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F82" w:rsidRDefault="00404F82" w:rsidP="00404F82">
      <w:pPr>
        <w:jc w:val="center"/>
        <w:rPr>
          <w:rFonts w:ascii="Times New Roman" w:hAnsi="Times New Roman"/>
          <w:b/>
          <w:sz w:val="32"/>
          <w:szCs w:val="32"/>
          <w:lang w:val="ru-RU"/>
        </w:rPr>
      </w:pPr>
      <w:r w:rsidRPr="005804C9">
        <w:rPr>
          <w:rFonts w:ascii="Times New Roman" w:hAnsi="Times New Roman"/>
          <w:b/>
          <w:sz w:val="32"/>
          <w:szCs w:val="32"/>
          <w:lang w:val="ru-RU"/>
        </w:rPr>
        <w:t>Памятка</w:t>
      </w:r>
    </w:p>
    <w:p w:rsidR="00404F82" w:rsidRPr="005804C9" w:rsidRDefault="00404F82" w:rsidP="00404F82">
      <w:pPr>
        <w:jc w:val="center"/>
        <w:rPr>
          <w:rFonts w:ascii="Times New Roman" w:hAnsi="Times New Roman"/>
          <w:b/>
          <w:sz w:val="32"/>
          <w:szCs w:val="32"/>
          <w:lang w:val="ru-RU"/>
        </w:rPr>
      </w:pPr>
      <w:r>
        <w:rPr>
          <w:rFonts w:ascii="Times New Roman" w:hAnsi="Times New Roman"/>
          <w:b/>
          <w:sz w:val="32"/>
          <w:szCs w:val="32"/>
          <w:lang w:val="ru-RU"/>
        </w:rPr>
        <w:t>п</w:t>
      </w:r>
      <w:r w:rsidRPr="005804C9">
        <w:rPr>
          <w:rFonts w:ascii="Times New Roman" w:hAnsi="Times New Roman"/>
          <w:b/>
          <w:sz w:val="32"/>
          <w:szCs w:val="32"/>
          <w:lang w:val="ru-RU"/>
        </w:rPr>
        <w:t>о вопросам взяточничества и применения мер ответственности за получение и дачу взятки</w:t>
      </w:r>
    </w:p>
    <w:p w:rsidR="00404F82" w:rsidRDefault="00404F82" w:rsidP="00404F82">
      <w:pPr>
        <w:widowControl w:val="0"/>
        <w:autoSpaceDE w:val="0"/>
        <w:autoSpaceDN w:val="0"/>
        <w:adjustRightInd w:val="0"/>
        <w:ind w:firstLine="540"/>
        <w:jc w:val="both"/>
        <w:rPr>
          <w:rFonts w:ascii="Times New Roman" w:hAnsi="Times New Roman"/>
          <w:b/>
          <w:bCs/>
          <w:sz w:val="28"/>
          <w:szCs w:val="28"/>
          <w:lang w:val="ru-RU"/>
        </w:rPr>
      </w:pPr>
    </w:p>
    <w:p w:rsidR="00404F82" w:rsidRPr="00436A1F" w:rsidRDefault="00404F82" w:rsidP="00404F82">
      <w:pPr>
        <w:widowControl w:val="0"/>
        <w:autoSpaceDE w:val="0"/>
        <w:autoSpaceDN w:val="0"/>
        <w:adjustRightInd w:val="0"/>
        <w:ind w:firstLine="540"/>
        <w:jc w:val="both"/>
        <w:rPr>
          <w:rFonts w:ascii="Times New Roman" w:hAnsi="Times New Roman"/>
          <w:b/>
          <w:sz w:val="28"/>
          <w:szCs w:val="28"/>
          <w:lang w:val="ru-RU"/>
        </w:rPr>
      </w:pPr>
      <w:r w:rsidRPr="00436A1F">
        <w:rPr>
          <w:rFonts w:ascii="Times New Roman" w:hAnsi="Times New Roman"/>
          <w:b/>
          <w:bCs/>
          <w:sz w:val="28"/>
          <w:szCs w:val="28"/>
          <w:lang w:val="ru-RU"/>
        </w:rPr>
        <w:t>Взятка</w:t>
      </w:r>
      <w:r w:rsidRPr="00436A1F">
        <w:rPr>
          <w:rFonts w:ascii="Times New Roman" w:hAnsi="Times New Roman"/>
          <w:sz w:val="28"/>
          <w:szCs w:val="28"/>
        </w:rPr>
        <w:t> </w:t>
      </w:r>
      <w:r w:rsidRPr="00436A1F">
        <w:rPr>
          <w:rFonts w:ascii="Times New Roman" w:hAnsi="Times New Roman"/>
          <w:sz w:val="28"/>
          <w:szCs w:val="28"/>
          <w:lang w:val="ru-RU"/>
        </w:rPr>
        <w:t xml:space="preserve">— принимаемые должностным лицом материальные ценности (предметы или </w:t>
      </w:r>
      <w:hyperlink r:id="rId5" w:tooltip="Деньги" w:history="1">
        <w:r w:rsidRPr="00436A1F">
          <w:rPr>
            <w:rStyle w:val="a4"/>
            <w:rFonts w:ascii="Times New Roman" w:hAnsi="Times New Roman"/>
            <w:sz w:val="28"/>
            <w:szCs w:val="28"/>
            <w:lang w:val="ru-RU"/>
          </w:rPr>
          <w:t>деньги</w:t>
        </w:r>
      </w:hyperlink>
      <w:r w:rsidRPr="00436A1F">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p>
    <w:p w:rsidR="00404F82" w:rsidRPr="00544A7F" w:rsidRDefault="00404F82" w:rsidP="00404F82">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04F82" w:rsidRPr="00544A7F" w:rsidRDefault="00404F82" w:rsidP="00404F82">
      <w:pPr>
        <w:pStyle w:val="menutop"/>
        <w:spacing w:before="0" w:beforeAutospacing="0" w:after="0" w:afterAutospacing="0"/>
        <w:ind w:firstLine="709"/>
        <w:jc w:val="center"/>
        <w:rPr>
          <w:rFonts w:ascii="Times New Roman" w:hAnsi="Times New Roman"/>
          <w:b/>
          <w:sz w:val="28"/>
          <w:szCs w:val="28"/>
        </w:rPr>
      </w:pPr>
    </w:p>
    <w:tbl>
      <w:tblPr>
        <w:tblW w:w="0" w:type="auto"/>
        <w:tblLook w:val="00A0" w:firstRow="1" w:lastRow="0" w:firstColumn="1" w:lastColumn="0" w:noHBand="0" w:noVBand="0"/>
      </w:tblPr>
      <w:tblGrid>
        <w:gridCol w:w="3234"/>
        <w:gridCol w:w="6121"/>
      </w:tblGrid>
      <w:tr w:rsidR="00404F82" w:rsidRPr="006B1E74" w:rsidTr="001B0C24">
        <w:tc>
          <w:tcPr>
            <w:tcW w:w="3369" w:type="dxa"/>
          </w:tcPr>
          <w:p w:rsidR="00404F82" w:rsidRPr="006B133B" w:rsidRDefault="00404F82" w:rsidP="001B0C24">
            <w:pPr>
              <w:pStyle w:val="menutop"/>
              <w:spacing w:before="0" w:beforeAutospacing="0" w:after="0" w:afterAutospacing="0"/>
              <w:rPr>
                <w:rFonts w:ascii="Times New Roman" w:hAnsi="Times New Roman"/>
                <w:b/>
                <w:sz w:val="28"/>
                <w:szCs w:val="28"/>
              </w:rPr>
            </w:pPr>
            <w:r>
              <w:rPr>
                <w:noProof/>
                <w:lang w:val="ru-RU" w:eastAsia="ru-RU"/>
              </w:rPr>
              <mc:AlternateContent>
                <mc:Choice Requires="wps">
                  <w:drawing>
                    <wp:anchor distT="0" distB="0" distL="114300" distR="114300" simplePos="0" relativeHeight="251660288" behindDoc="0" locked="0" layoutInCell="1" allowOverlap="1">
                      <wp:simplePos x="0" y="0"/>
                      <wp:positionH relativeFrom="column">
                        <wp:posOffset>-26035</wp:posOffset>
                      </wp:positionH>
                      <wp:positionV relativeFrom="paragraph">
                        <wp:posOffset>1356360</wp:posOffset>
                      </wp:positionV>
                      <wp:extent cx="1933575" cy="182880"/>
                      <wp:effectExtent l="0" t="3175" r="3175" b="444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82" w:rsidRPr="00BC273D" w:rsidRDefault="00404F82" w:rsidP="00404F82">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2.05pt;margin-top:106.8pt;width:152.25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sQKzwIAAL8FAAAOAAAAZHJzL2Uyb0RvYy54bWysVM2O0zAQviPxDpbv2fxs2ibRpmi3aRDS&#10;8iMtPICbOI1FYgfbbbogDtx5Bd6BAwduvEL3jRg7/dvdCwJyiGzP+Jv5Zj7PxbNN26A1lYoJnmL/&#10;zMOI8kKUjC9T/O5t7kQYKU14SRrBaYpvqcLPpk+fXPRdQgNRi6akEgEIV0nfpbjWuktcVxU1bYk6&#10;Ex3lYKyEbImGrVy6pSQ9oLeNG3je2O2FLDspCqoUnGaDEU8tflXRQr+uKkU1alIMuWn7l/a/MH93&#10;ekGSpSRdzYpdGuQvsmgJ4xD0AJURTdBKskdQLSukUKLSZ4VoXVFVrKCWA7DxvQdsbmrSUcsFiqO6&#10;Q5nU/4MtXq3fSMTKFIcYcdJCi7bftt+3P7a/tj/vvtx9RaGpUd+pBFxvOnDWmyuxgV5bvqq7FsV7&#10;hbiY1YQv6aWUoq8pKSFH39x0T64OOMqALPqXooRgZKWFBdpUsjUFhJIgQIde3R76QzcaFSZkfH4+&#10;mowwKsDmR0EU2Qa6JNnf7qTSz6lokVmkWEL/LTpZXyttsiHJ3sUE4yJnTWM10PB7B+A4nEBsuGps&#10;Jgvb0k+xF8+jeRQ6YTCeO6GXZc5lPgudce5PRtl5Nptl/mcT1w+TmpUl5SbMXl5++Gft2wl9EMZB&#10;YEo0rDRwJiUll4tZI9GagLxz+9mag+Xo5t5PwxYBuDyg5AehdxXETj6OJk6YhyMnnniR4/nxVTz2&#10;wjjM8vuUrhmn/04J9SmOR8FoENMx6QfcPPs95kaSlmkYIA1rUxwdnEhiJDjnpW2tJqwZ1ielMOkf&#10;SwHt3jfaCtZodFCr3iw2gGJUvBDlLUhXClAW6BOmHixqIT9i1MMESbH6sCKSYtS84CD/2A9DM3Ls&#10;JhxNAtjIU8vi1EJ4AVAp1hgNy5kextSqk2xZQ6ThwXFxCU+mYlbNx6x2Dw2mhCW1m2hmDJ3urddx&#10;7k5/AwAA//8DAFBLAwQUAAYACAAAACEAyWGr7d4AAAAKAQAADwAAAGRycy9kb3ducmV2LnhtbEyP&#10;wU7DMAyG70i8Q2QkblvSLkyjNJ0QiCuIAZO4ZY3XVjRO1WRreXvMCY62P/3+/nI7+16ccYxdIAPZ&#10;UoFAqoPrqDHw/va02ICIyZKzfSA08I0RttXlRWkLFyZ6xfMuNYJDKBbWQJvSUEgZ6xa9jcswIPHt&#10;GEZvE49jI91oJw73vcyVWktvO+IPrR3wocX6a3fyBj6ej597rV6aR38zTGFWkvytNOb6ar6/A5Fw&#10;Tn8w/OqzOlTsdAgnclH0BhY6Y9JAnq3WIBhYKaVBHHijcw2yKuX/CtUPAAAA//8DAFBLAQItABQA&#10;BgAIAAAAIQC2gziS/gAAAOEBAAATAAAAAAAAAAAAAAAAAAAAAABbQ29udGVudF9UeXBlc10ueG1s&#10;UEsBAi0AFAAGAAgAAAAhADj9If/WAAAAlAEAAAsAAAAAAAAAAAAAAAAALwEAAF9yZWxzLy5yZWxz&#10;UEsBAi0AFAAGAAgAAAAhABkOxArPAgAAvwUAAA4AAAAAAAAAAAAAAAAALgIAAGRycy9lMm9Eb2Mu&#10;eG1sUEsBAi0AFAAGAAgAAAAhAMlhq+3eAAAACgEAAA8AAAAAAAAAAAAAAAAAKQUAAGRycy9kb3du&#10;cmV2LnhtbFBLBQYAAAAABAAEAPMAAAA0BgAAAAA=&#10;" filled="f" stroked="f">
                      <v:textbox>
                        <w:txbxContent>
                          <w:p w:rsidR="00404F82" w:rsidRPr="00BC273D" w:rsidRDefault="00404F82" w:rsidP="00404F82">
                            <w:r>
                              <w:rPr>
                                <w:rFonts w:ascii="Times New Roman" w:hAnsi="Times New Roman"/>
                                <w:sz w:val="16"/>
                                <w:lang w:val="ru-RU"/>
                              </w:rPr>
                              <w:t>http://news.rambler.ru</w:t>
                            </w:r>
                          </w:p>
                        </w:txbxContent>
                      </v:textbox>
                    </v:shape>
                  </w:pict>
                </mc:Fallback>
              </mc:AlternateContent>
            </w:r>
            <w:r w:rsidRPr="006B133B">
              <w:rPr>
                <w:rFonts w:ascii="Times New Roman" w:hAnsi="Times New Roman"/>
                <w:b/>
                <w:noProof/>
                <w:sz w:val="28"/>
                <w:szCs w:val="28"/>
                <w:lang w:val="ru-RU" w:eastAsia="ru-RU"/>
              </w:rPr>
              <w:drawing>
                <wp:inline distT="0" distB="0" distL="0" distR="0">
                  <wp:extent cx="1866900" cy="1495425"/>
                  <wp:effectExtent l="0" t="0" r="0" b="9525"/>
                  <wp:docPr id="2" name="Рисунок 2"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Users\IvanovaEV\Desktop\60290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6900" cy="1495425"/>
                          </a:xfrm>
                          <a:prstGeom prst="rect">
                            <a:avLst/>
                          </a:prstGeom>
                          <a:noFill/>
                          <a:ln>
                            <a:noFill/>
                          </a:ln>
                        </pic:spPr>
                      </pic:pic>
                    </a:graphicData>
                  </a:graphic>
                </wp:inline>
              </w:drawing>
            </w:r>
          </w:p>
        </w:tc>
        <w:tc>
          <w:tcPr>
            <w:tcW w:w="12267" w:type="dxa"/>
          </w:tcPr>
          <w:p w:rsidR="00404F82" w:rsidRPr="006B133B" w:rsidRDefault="00404F82" w:rsidP="001B0C24">
            <w:pPr>
              <w:pStyle w:val="a3"/>
              <w:spacing w:before="0" w:beforeAutospacing="0" w:after="240" w:afterAutospacing="0"/>
              <w:ind w:firstLine="709"/>
              <w:jc w:val="both"/>
              <w:rPr>
                <w:rFonts w:ascii="Times New Roman" w:hAnsi="Times New Roman"/>
                <w:sz w:val="28"/>
                <w:szCs w:val="28"/>
                <w:lang w:val="ru-RU"/>
              </w:rPr>
            </w:pPr>
            <w:r w:rsidRPr="006B133B">
              <w:rPr>
                <w:rFonts w:ascii="Times New Roman" w:hAnsi="Times New Roman"/>
                <w:b/>
                <w:sz w:val="28"/>
                <w:szCs w:val="28"/>
                <w:u w:val="single"/>
                <w:lang w:val="ru-RU"/>
              </w:rPr>
              <w:t>ПРЕДМЕТЫ</w:t>
            </w:r>
            <w:r w:rsidRPr="006B133B">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04F82" w:rsidRPr="006B133B" w:rsidRDefault="00404F82" w:rsidP="001B0C24">
            <w:pPr>
              <w:pStyle w:val="a3"/>
              <w:spacing w:before="0" w:beforeAutospacing="0" w:after="0" w:afterAutospacing="0"/>
              <w:ind w:firstLine="709"/>
              <w:jc w:val="both"/>
              <w:rPr>
                <w:rFonts w:ascii="Times New Roman" w:hAnsi="Times New Roman"/>
                <w:sz w:val="28"/>
                <w:szCs w:val="28"/>
                <w:lang w:val="ru-RU"/>
              </w:rPr>
            </w:pPr>
            <w:r w:rsidRPr="006B133B">
              <w:rPr>
                <w:rFonts w:ascii="Times New Roman" w:hAnsi="Times New Roman"/>
                <w:b/>
                <w:sz w:val="28"/>
                <w:szCs w:val="28"/>
                <w:u w:val="single"/>
                <w:lang w:val="ru-RU"/>
              </w:rPr>
              <w:t>УСЛУГИ И ВЫГОДЫ</w:t>
            </w:r>
            <w:r w:rsidRPr="006B133B">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04F82" w:rsidRPr="006B133B" w:rsidRDefault="00404F82" w:rsidP="001B0C24">
            <w:pPr>
              <w:pStyle w:val="menutop"/>
              <w:spacing w:before="0" w:beforeAutospacing="0" w:after="0" w:afterAutospacing="0"/>
              <w:jc w:val="center"/>
              <w:rPr>
                <w:rFonts w:ascii="Times New Roman" w:hAnsi="Times New Roman"/>
                <w:b/>
                <w:sz w:val="28"/>
                <w:szCs w:val="28"/>
                <w:lang w:val="ru-RU"/>
              </w:rPr>
            </w:pPr>
          </w:p>
        </w:tc>
      </w:tr>
    </w:tbl>
    <w:p w:rsidR="00404F82" w:rsidRDefault="00404F82" w:rsidP="00404F82">
      <w:pPr>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w:t>
      </w:r>
    </w:p>
    <w:p w:rsidR="00404F82" w:rsidRDefault="00404F82" w:rsidP="00404F82">
      <w:pPr>
        <w:jc w:val="center"/>
        <w:rPr>
          <w:rFonts w:ascii="Times New Roman" w:hAnsi="Times New Roman"/>
          <w:sz w:val="28"/>
          <w:szCs w:val="28"/>
          <w:lang w:val="ru-RU"/>
        </w:rPr>
      </w:pPr>
    </w:p>
    <w:p w:rsidR="00404F82" w:rsidRPr="00436A1F" w:rsidRDefault="00404F82" w:rsidP="00404F82">
      <w:pPr>
        <w:jc w:val="center"/>
        <w:rPr>
          <w:rFonts w:ascii="Times New Roman" w:hAnsi="Times New Roman"/>
          <w:bCs/>
          <w:sz w:val="28"/>
          <w:szCs w:val="28"/>
          <w:lang w:val="ru-RU"/>
        </w:rPr>
      </w:pPr>
      <w:r w:rsidRPr="00436A1F">
        <w:rPr>
          <w:rFonts w:ascii="Times New Roman" w:hAnsi="Times New Roman"/>
          <w:b/>
          <w:color w:val="FF0000"/>
          <w:sz w:val="28"/>
          <w:szCs w:val="28"/>
          <w:lang w:val="ru-RU"/>
        </w:rPr>
        <w:t>ПОКУШЕНИЕ НА ПОЛУЧЕНИЕ ВЗЯТКИ</w:t>
      </w:r>
    </w:p>
    <w:p w:rsidR="00404F82" w:rsidRPr="00436A1F" w:rsidRDefault="00404F82" w:rsidP="00404F82">
      <w:pPr>
        <w:jc w:val="both"/>
        <w:rPr>
          <w:rFonts w:ascii="Times New Roman" w:hAnsi="Times New Roman"/>
          <w:sz w:val="28"/>
          <w:szCs w:val="28"/>
          <w:lang w:val="ru-RU"/>
        </w:rPr>
      </w:pPr>
      <w:r w:rsidRPr="00436A1F">
        <w:rPr>
          <w:rFonts w:ascii="Times New Roman" w:hAnsi="Times New Roman"/>
          <w:bCs/>
          <w:sz w:val="28"/>
          <w:szCs w:val="28"/>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436A1F">
        <w:rPr>
          <w:rFonts w:ascii="Times New Roman" w:hAnsi="Times New Roman"/>
          <w:sz w:val="28"/>
          <w:szCs w:val="28"/>
          <w:lang w:val="ru-RU"/>
        </w:rPr>
        <w:t>(</w:t>
      </w:r>
      <w:hyperlink r:id="rId7" w:history="1">
        <w:r w:rsidRPr="00436A1F">
          <w:rPr>
            <w:rFonts w:ascii="Times New Roman" w:hAnsi="Times New Roman"/>
            <w:sz w:val="28"/>
            <w:szCs w:val="28"/>
            <w:lang w:val="ru-RU"/>
          </w:rPr>
          <w:t xml:space="preserve">Постановление Пленума Верховного Суда РФ от 09.07.2013 № 24) </w:t>
        </w:r>
      </w:hyperlink>
    </w:p>
    <w:p w:rsidR="00404F82" w:rsidRDefault="00404F82" w:rsidP="00404F82">
      <w:pPr>
        <w:jc w:val="both"/>
        <w:rPr>
          <w:rFonts w:ascii="Times New Roman" w:hAnsi="Times New Roman"/>
          <w:sz w:val="28"/>
          <w:szCs w:val="28"/>
          <w:lang w:val="ru-RU"/>
        </w:rPr>
      </w:pPr>
      <w:r w:rsidRPr="00660663">
        <w:rPr>
          <w:rFonts w:ascii="Times New Roman" w:hAnsi="Times New Roman"/>
          <w:sz w:val="28"/>
          <w:szCs w:val="28"/>
          <w:lang w:val="ru-RU"/>
        </w:rPr>
        <w:tab/>
      </w:r>
    </w:p>
    <w:p w:rsidR="00404F82" w:rsidRPr="00660663" w:rsidRDefault="00404F82" w:rsidP="00404F82">
      <w:pPr>
        <w:jc w:val="center"/>
        <w:rPr>
          <w:rFonts w:ascii="Times New Roman" w:hAnsi="Times New Roman"/>
          <w:color w:val="FF0000"/>
          <w:sz w:val="28"/>
          <w:szCs w:val="28"/>
          <w:lang w:val="ru-RU"/>
        </w:rPr>
      </w:pPr>
      <w:r w:rsidRPr="00660663">
        <w:rPr>
          <w:rFonts w:ascii="Times New Roman" w:hAnsi="Times New Roman"/>
          <w:color w:val="FF0000"/>
          <w:sz w:val="28"/>
          <w:szCs w:val="28"/>
          <w:lang w:val="ru-RU"/>
        </w:rPr>
        <w:t>УЧАСТИЕ РОДСТВЕННИКОВ В ПОЛУЧЕНИИ ВЗЯТКИ</w:t>
      </w:r>
    </w:p>
    <w:p w:rsidR="00404F82" w:rsidRDefault="00404F82" w:rsidP="00404F82">
      <w:pPr>
        <w:jc w:val="both"/>
        <w:rPr>
          <w:rFonts w:ascii="Times New Roman" w:hAnsi="Times New Roman"/>
          <w:sz w:val="28"/>
          <w:szCs w:val="28"/>
          <w:lang w:val="ru-RU"/>
        </w:rPr>
      </w:pPr>
      <w:r w:rsidRPr="00660663">
        <w:rPr>
          <w:rFonts w:ascii="Times New Roman" w:hAnsi="Times New Roman"/>
          <w:sz w:val="28"/>
          <w:szCs w:val="28"/>
          <w:lang w:val="ru-RU"/>
        </w:rPr>
        <w:t>Действия должностного лица также квалифицируются как получение взятки, если имущественные выгоды в виде денег, иных ценностей, оказания материальных услуг предоставлены родным и близким должностного лица с его согласия, и при этом он использовал свои служебные полномочия в пользу взяткодателя</w:t>
      </w:r>
    </w:p>
    <w:p w:rsidR="00404F82" w:rsidRPr="002F02B0" w:rsidRDefault="00404F82" w:rsidP="00404F82">
      <w:pPr>
        <w:jc w:val="center"/>
        <w:rPr>
          <w:rFonts w:ascii="Times New Roman" w:hAnsi="Times New Roman"/>
          <w:sz w:val="28"/>
          <w:szCs w:val="28"/>
          <w:lang w:val="ru-RU"/>
        </w:rPr>
      </w:pPr>
      <w:r w:rsidRPr="002F02B0">
        <w:rPr>
          <w:rFonts w:ascii="Times New Roman" w:hAnsi="Times New Roman"/>
          <w:sz w:val="28"/>
          <w:szCs w:val="28"/>
          <w:lang w:val="ru-RU"/>
        </w:rPr>
        <w:t>ТЕМЫ,</w:t>
      </w:r>
    </w:p>
    <w:p w:rsidR="00404F82" w:rsidRPr="002F02B0" w:rsidRDefault="00404F82" w:rsidP="00404F82">
      <w:pPr>
        <w:jc w:val="center"/>
        <w:rPr>
          <w:rFonts w:ascii="Times New Roman" w:hAnsi="Times New Roman"/>
          <w:sz w:val="28"/>
          <w:szCs w:val="28"/>
          <w:lang w:val="ru-RU"/>
        </w:rPr>
      </w:pPr>
      <w:r w:rsidRPr="002F02B0">
        <w:rPr>
          <w:rFonts w:ascii="Times New Roman" w:hAnsi="Times New Roman"/>
          <w:sz w:val="28"/>
          <w:szCs w:val="28"/>
          <w:lang w:val="ru-RU"/>
        </w:rPr>
        <w:lastRenderedPageBreak/>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404F82" w:rsidRPr="002F02B0" w:rsidRDefault="00404F82" w:rsidP="00404F82">
      <w:pPr>
        <w:rPr>
          <w:rFonts w:ascii="Times New Roman" w:hAnsi="Times New Roman"/>
          <w:sz w:val="28"/>
          <w:szCs w:val="28"/>
          <w:lang w:val="ru-RU"/>
        </w:rPr>
      </w:pPr>
    </w:p>
    <w:p w:rsidR="00404F82" w:rsidRPr="002F02B0" w:rsidRDefault="00404F82" w:rsidP="00404F82">
      <w:pPr>
        <w:pStyle w:val="ListParagraph"/>
        <w:numPr>
          <w:ilvl w:val="0"/>
          <w:numId w:val="1"/>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404F82" w:rsidRPr="002F02B0" w:rsidRDefault="00404F82" w:rsidP="00404F82">
      <w:pPr>
        <w:pStyle w:val="ListParagraph"/>
        <w:numPr>
          <w:ilvl w:val="0"/>
          <w:numId w:val="1"/>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404F82" w:rsidRPr="002F02B0" w:rsidRDefault="00404F82" w:rsidP="00404F82">
      <w:pPr>
        <w:pStyle w:val="ListParagraph"/>
        <w:numPr>
          <w:ilvl w:val="0"/>
          <w:numId w:val="1"/>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404F82" w:rsidRPr="000D1822" w:rsidRDefault="00404F82" w:rsidP="00404F82">
      <w:pPr>
        <w:pStyle w:val="ListParagraph"/>
        <w:numPr>
          <w:ilvl w:val="0"/>
          <w:numId w:val="1"/>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404F82" w:rsidRDefault="00404F82" w:rsidP="00404F82">
      <w:pPr>
        <w:jc w:val="center"/>
        <w:rPr>
          <w:rFonts w:ascii="Times New Roman" w:hAnsi="Times New Roman"/>
          <w:sz w:val="28"/>
          <w:szCs w:val="28"/>
          <w:lang w:val="ru-RU"/>
        </w:rPr>
      </w:pPr>
    </w:p>
    <w:p w:rsidR="00404F82" w:rsidRDefault="00404F82" w:rsidP="00404F82">
      <w:pPr>
        <w:jc w:val="center"/>
        <w:rPr>
          <w:rFonts w:ascii="Times New Roman" w:hAnsi="Times New Roman"/>
          <w:sz w:val="28"/>
          <w:szCs w:val="28"/>
          <w:lang w:val="ru-RU"/>
        </w:rPr>
      </w:pPr>
    </w:p>
    <w:p w:rsidR="00404F82" w:rsidRDefault="00404F82" w:rsidP="00404F82">
      <w:pPr>
        <w:jc w:val="center"/>
        <w:rPr>
          <w:rFonts w:ascii="Times New Roman" w:hAnsi="Times New Roman"/>
          <w:sz w:val="28"/>
          <w:szCs w:val="28"/>
          <w:lang w:val="ru-RU"/>
        </w:rPr>
      </w:pPr>
    </w:p>
    <w:p w:rsidR="00404F82" w:rsidRDefault="00404F82" w:rsidP="00404F82">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W w:w="0" w:type="auto"/>
        <w:tblLook w:val="00A0" w:firstRow="1" w:lastRow="0" w:firstColumn="1" w:lastColumn="0" w:noHBand="0" w:noVBand="0"/>
      </w:tblPr>
      <w:tblGrid>
        <w:gridCol w:w="4002"/>
        <w:gridCol w:w="5353"/>
      </w:tblGrid>
      <w:tr w:rsidR="00404F82" w:rsidRPr="005F40E7" w:rsidTr="001B0C24">
        <w:trPr>
          <w:trHeight w:val="1964"/>
        </w:trPr>
        <w:tc>
          <w:tcPr>
            <w:tcW w:w="4078" w:type="dxa"/>
          </w:tcPr>
          <w:p w:rsidR="00404F82" w:rsidRPr="005F40E7" w:rsidRDefault="00404F82" w:rsidP="001B0C24">
            <w:pPr>
              <w:pStyle w:val="ListParagraph"/>
              <w:ind w:left="1440"/>
              <w:rPr>
                <w:rFonts w:ascii="Times New Roman" w:hAnsi="Times New Roman"/>
                <w:noProof/>
                <w:sz w:val="27"/>
                <w:szCs w:val="27"/>
                <w:lang w:val="ru-RU" w:eastAsia="ru-RU"/>
              </w:rPr>
            </w:pPr>
          </w:p>
          <w:p w:rsidR="00404F82" w:rsidRPr="005F40E7" w:rsidRDefault="00404F82" w:rsidP="001B0C24">
            <w:pPr>
              <w:pStyle w:val="ListParagraph"/>
              <w:numPr>
                <w:ilvl w:val="0"/>
                <w:numId w:val="2"/>
              </w:numPr>
              <w:rPr>
                <w:rFonts w:ascii="Times New Roman" w:hAnsi="Times New Roman"/>
                <w:noProof/>
                <w:sz w:val="27"/>
                <w:szCs w:val="27"/>
                <w:lang w:val="ru-RU" w:eastAsia="ru-RU"/>
              </w:rPr>
            </w:pPr>
            <w:r w:rsidRPr="005F40E7">
              <w:rPr>
                <w:rFonts w:ascii="Times New Roman" w:hAnsi="Times New Roman"/>
                <w:noProof/>
                <w:sz w:val="27"/>
                <w:szCs w:val="27"/>
                <w:lang w:val="ru-RU" w:eastAsia="ru-RU"/>
              </w:rPr>
              <w:t xml:space="preserve">«вопрос решить трудно, но можно»;  </w:t>
            </w:r>
          </w:p>
          <w:p w:rsidR="00404F82" w:rsidRPr="005F40E7" w:rsidRDefault="00404F82" w:rsidP="001B0C24">
            <w:pPr>
              <w:pStyle w:val="ListParagraph"/>
              <w:numPr>
                <w:ilvl w:val="0"/>
                <w:numId w:val="2"/>
              </w:numPr>
              <w:rPr>
                <w:rFonts w:ascii="Times New Roman" w:hAnsi="Times New Roman"/>
                <w:noProof/>
                <w:sz w:val="27"/>
                <w:szCs w:val="27"/>
                <w:lang w:val="ru-RU" w:eastAsia="ru-RU"/>
              </w:rPr>
            </w:pPr>
            <w:r w:rsidRPr="005F40E7">
              <w:rPr>
                <w:rFonts w:ascii="Times New Roman" w:hAnsi="Times New Roman"/>
                <w:noProof/>
                <w:sz w:val="27"/>
                <w:szCs w:val="27"/>
                <w:lang w:val="ru-RU" w:eastAsia="ru-RU"/>
              </w:rPr>
              <w:t>«спасибо на хлеб не намажешь»;</w:t>
            </w:r>
          </w:p>
          <w:p w:rsidR="00404F82" w:rsidRPr="005F40E7" w:rsidRDefault="00404F82" w:rsidP="001B0C24">
            <w:pPr>
              <w:pStyle w:val="ListParagraph"/>
              <w:numPr>
                <w:ilvl w:val="0"/>
                <w:numId w:val="2"/>
              </w:numPr>
              <w:rPr>
                <w:rFonts w:ascii="Times New Roman" w:hAnsi="Times New Roman"/>
                <w:noProof/>
                <w:sz w:val="27"/>
                <w:szCs w:val="27"/>
                <w:lang w:eastAsia="ru-RU"/>
              </w:rPr>
            </w:pPr>
            <w:r w:rsidRPr="005F40E7">
              <w:rPr>
                <w:rFonts w:ascii="Times New Roman" w:hAnsi="Times New Roman"/>
                <w:noProof/>
                <w:sz w:val="27"/>
                <w:szCs w:val="27"/>
                <w:lang w:eastAsia="ru-RU"/>
              </w:rPr>
              <w:t>«до</w:t>
            </w:r>
            <w:r>
              <w:rPr>
                <w:rFonts w:ascii="Times New Roman" w:hAnsi="Times New Roman"/>
                <w:noProof/>
                <w:sz w:val="27"/>
                <w:szCs w:val="27"/>
                <w:lang w:val="ru-RU" w:eastAsia="ru-RU"/>
              </w:rPr>
              <w:t>г</w:t>
            </w:r>
            <w:r w:rsidRPr="005F40E7">
              <w:rPr>
                <w:rFonts w:ascii="Times New Roman" w:hAnsi="Times New Roman"/>
                <w:noProof/>
                <w:sz w:val="27"/>
                <w:szCs w:val="27"/>
                <w:lang w:eastAsia="ru-RU"/>
              </w:rPr>
              <w:t>оворимся»;</w:t>
            </w:r>
          </w:p>
          <w:p w:rsidR="00404F82" w:rsidRPr="005F40E7" w:rsidRDefault="00404F82" w:rsidP="001B0C24">
            <w:pPr>
              <w:pStyle w:val="ListParagraph"/>
              <w:numPr>
                <w:ilvl w:val="0"/>
                <w:numId w:val="2"/>
              </w:numPr>
              <w:rPr>
                <w:rFonts w:ascii="Times New Roman" w:hAnsi="Times New Roman"/>
                <w:noProof/>
                <w:sz w:val="27"/>
                <w:szCs w:val="27"/>
                <w:lang w:eastAsia="ru-RU"/>
              </w:rPr>
            </w:pPr>
            <w:r w:rsidRPr="005F40E7">
              <w:rPr>
                <w:rFonts w:ascii="Times New Roman" w:hAnsi="Times New Roman"/>
                <w:noProof/>
                <w:sz w:val="27"/>
                <w:szCs w:val="27"/>
                <w:lang w:eastAsia="ru-RU"/>
              </w:rPr>
              <w:t>«нужны более веские аргументы»;</w:t>
            </w:r>
          </w:p>
          <w:p w:rsidR="00404F82" w:rsidRPr="005F40E7" w:rsidRDefault="00404F82" w:rsidP="001B0C24">
            <w:pPr>
              <w:pStyle w:val="ListParagraph"/>
              <w:numPr>
                <w:ilvl w:val="0"/>
                <w:numId w:val="2"/>
              </w:numPr>
              <w:rPr>
                <w:rFonts w:ascii="Times New Roman" w:hAnsi="Times New Roman"/>
                <w:noProof/>
                <w:sz w:val="27"/>
                <w:szCs w:val="27"/>
                <w:lang w:eastAsia="ru-RU"/>
              </w:rPr>
            </w:pPr>
            <w:r w:rsidRPr="005F40E7">
              <w:rPr>
                <w:rFonts w:ascii="Times New Roman" w:hAnsi="Times New Roman"/>
                <w:noProof/>
                <w:sz w:val="27"/>
                <w:szCs w:val="27"/>
                <w:lang w:eastAsia="ru-RU"/>
              </w:rPr>
              <w:t>«нужно обсудить параметры»;</w:t>
            </w:r>
          </w:p>
          <w:p w:rsidR="00404F82" w:rsidRPr="005F40E7" w:rsidRDefault="00404F82" w:rsidP="001B0C24">
            <w:pPr>
              <w:pStyle w:val="ListParagraph"/>
              <w:numPr>
                <w:ilvl w:val="0"/>
                <w:numId w:val="2"/>
              </w:numPr>
              <w:rPr>
                <w:rFonts w:ascii="Times New Roman" w:hAnsi="Times New Roman"/>
                <w:noProof/>
                <w:sz w:val="27"/>
                <w:szCs w:val="27"/>
                <w:lang w:val="ru-RU" w:eastAsia="ru-RU"/>
              </w:rPr>
            </w:pPr>
            <w:r w:rsidRPr="005F40E7">
              <w:rPr>
                <w:rFonts w:ascii="Times New Roman" w:hAnsi="Times New Roman"/>
                <w:noProof/>
                <w:sz w:val="27"/>
                <w:szCs w:val="27"/>
                <w:lang w:val="ru-RU" w:eastAsia="ru-RU"/>
              </w:rPr>
              <w:t>«ну что делать будем?» и т.д.</w:t>
            </w:r>
          </w:p>
        </w:tc>
        <w:tc>
          <w:tcPr>
            <w:tcW w:w="5493" w:type="dxa"/>
          </w:tcPr>
          <w:p w:rsidR="00404F82" w:rsidRPr="005F40E7" w:rsidRDefault="00404F82" w:rsidP="001B0C24">
            <w:pPr>
              <w:pStyle w:val="ListParagraph"/>
              <w:ind w:left="1440"/>
              <w:jc w:val="right"/>
              <w:rPr>
                <w:rFonts w:ascii="Times New Roman" w:hAnsi="Times New Roman"/>
                <w:noProof/>
                <w:sz w:val="27"/>
                <w:szCs w:val="27"/>
                <w:lang w:val="ru-RU" w:eastAsia="ru-RU"/>
              </w:rP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3953510</wp:posOffset>
                      </wp:positionH>
                      <wp:positionV relativeFrom="paragraph">
                        <wp:posOffset>426085</wp:posOffset>
                      </wp:positionV>
                      <wp:extent cx="428625" cy="1038860"/>
                      <wp:effectExtent l="3175" t="3175"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82" w:rsidRPr="00484903" w:rsidRDefault="00404F82" w:rsidP="00404F82">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311.3pt;margin-top:33.55pt;width:33.75pt;height:8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4X0wIAAMkFAAAOAAAAZHJzL2Uyb0RvYy54bWysVEtu2zAQ3RfoHQjuFX0s25IQOUgsqyiQ&#10;foC0B6AlyiIqkSpJRw6KLrrvFXqHLrrorldwbtQh5V+STdFWC0LkDN/Mm3mc84tN26BbKhUTPMX+&#10;mYcR5YUoGV+l+P273IkwUprwkjSC0xTfUYUvZs+fnfddQgNRi6akEgEIV0nfpbjWuktcVxU1bYk6&#10;Ex3lYKyEbImGrVy5pSQ9oLeNG3jexO2FLDspCqoUnGaDEc8sflXRQr+pKkU1alIMuWm7SrsuzerO&#10;zkmykqSrWbFLg/xFFi1hHIIeoDKiCVpL9gSqZYUUSlT6rBCtK6qKFdRyADa+94jNTU06arlAcVR3&#10;KJP6f7DF69u3ErEyxSOMOGmhRdtv2+/bH9tf25/3X+6/opGpUd+pBFxvOnDWmyuxgV5bvqq7FsUH&#10;hbiY14Sv6KWUoq8pKSFH39x0T64OOMqALPtXooRgZK2FBdpUsjUFhJIgQIde3R36QzcaFXAYBtEk&#10;GGNUgMn3RlE0sQ10SbK/3UmlX1DRIvOTYgn9t+jk9lppkw1J9i4mGBc5axqrgYY/OADH4QRiw1Vj&#10;M1nYln6KvXgRLaLQCYPJwgm9LHMu83noTHJ/Os5G2Xye+Z9NXD9MalaWlJswe3n54Z+1byf0QRgH&#10;gSnRsNLAmZSUXC3njUS3BOSd28/WHCxHN/dhGrYIwOURJT8IvasgdvJJNHXCPBw78dSLHM+Pr+KJ&#10;F8Zhlj+kdM04/XdKqE9xPIamWjrHpB9x8+z3lBtJWqZhgDSsTXF0cCKJkeCCl7a1mrBm+D8phUn/&#10;WApo977RVrBGo4Na9Wa5se/DqtmIeSnKO1CwFCAwkCkMP/gxazCFbQ+zJMXq45pIilHzksNDiP0w&#10;NMPHbsLxNICNPLUsTy2EF7WAEaUxGn7nehhY606yVQ3BhqfHxSU8nopZXR8T2z05mBeW3m62mYF0&#10;urdexwk8+w0AAP//AwBQSwMEFAAGAAgAAAAhAHcCogfgAAAACgEAAA8AAABkcnMvZG93bnJldi54&#10;bWxMj8FOwzAMhu9IvENkJG4sWSd1UJpOCMQkLmgrcOCWNqataJzSZGv39pjTuP2WP/3+nG9m14sj&#10;jqHzpGG5UCCQam87ajS8vz3f3III0ZA1vSfUcMIAm+LyIjeZ9RPt8VjGRnAJhcxoaGMcMilD3aIz&#10;YeEHJN59+dGZyOPYSDuaictdLxOlUulMR3yhNQM+tlh/lwen4aN6PfX7YfWpuullN29/duXTttH6&#10;+mp+uAcRcY5nGP70WR0Kdqr8gWwQvYY0SVJGOayXIBhI7xSHSkOyUmuQRS7/v1D8AgAA//8DAFBL&#10;AQItABQABgAIAAAAIQC2gziS/gAAAOEBAAATAAAAAAAAAAAAAAAAAAAAAABbQ29udGVudF9UeXBl&#10;c10ueG1sUEsBAi0AFAAGAAgAAAAhADj9If/WAAAAlAEAAAsAAAAAAAAAAAAAAAAALwEAAF9yZWxz&#10;Ly5yZWxzUEsBAi0AFAAGAAgAAAAhAAAuzhfTAgAAyQUAAA4AAAAAAAAAAAAAAAAALgIAAGRycy9l&#10;Mm9Eb2MueG1sUEsBAi0AFAAGAAgAAAAhAHcCogfgAAAACgEAAA8AAAAAAAAAAAAAAAAALQUAAGRy&#10;cy9kb3ducmV2LnhtbFBLBQYAAAAABAAEAPMAAAA6BgAAAAA=&#10;" filled="f" stroked="f">
                      <v:textbox style="layout-flow:vertical;mso-layout-flow-alt:bottom-to-top">
                        <w:txbxContent>
                          <w:p w:rsidR="00404F82" w:rsidRPr="00484903" w:rsidRDefault="00404F82" w:rsidP="00404F82">
                            <w:r>
                              <w:rPr>
                                <w:rFonts w:ascii="Times New Roman" w:hAnsi="Times New Roman"/>
                                <w:sz w:val="18"/>
                                <w:lang w:val="ru-RU"/>
                              </w:rPr>
                              <w:t>http://podarki.ru</w:t>
                            </w:r>
                          </w:p>
                        </w:txbxContent>
                      </v:textbox>
                    </v:shape>
                  </w:pict>
                </mc:Fallback>
              </mc:AlternateContent>
            </w:r>
            <w:r w:rsidRPr="005F40E7">
              <w:rPr>
                <w:rFonts w:ascii="Times New Roman" w:hAnsi="Times New Roman"/>
                <w:noProof/>
                <w:sz w:val="27"/>
                <w:szCs w:val="27"/>
                <w:lang w:val="ru-RU" w:eastAsia="ru-RU"/>
              </w:rPr>
              <w:drawing>
                <wp:inline distT="0" distB="0" distL="0" distR="0">
                  <wp:extent cx="1724025" cy="1428750"/>
                  <wp:effectExtent l="0" t="0" r="9525" b="0"/>
                  <wp:docPr id="1"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IvanovaEV\Desktop\5137393c-bcbb-b7e8-bcbb-b7e7cc272b8c_photo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1428750"/>
                          </a:xfrm>
                          <a:prstGeom prst="rect">
                            <a:avLst/>
                          </a:prstGeom>
                          <a:noFill/>
                          <a:ln>
                            <a:noFill/>
                          </a:ln>
                        </pic:spPr>
                      </pic:pic>
                    </a:graphicData>
                  </a:graphic>
                </wp:inline>
              </w:drawing>
            </w:r>
          </w:p>
        </w:tc>
      </w:tr>
    </w:tbl>
    <w:p w:rsidR="00404F82" w:rsidRDefault="00404F82" w:rsidP="00404F82">
      <w:pPr>
        <w:pStyle w:val="ListParagraph"/>
        <w:jc w:val="center"/>
        <w:rPr>
          <w:rFonts w:ascii="Times New Roman" w:hAnsi="Times New Roman"/>
          <w:sz w:val="28"/>
          <w:szCs w:val="28"/>
          <w:lang w:val="ru-RU"/>
        </w:rPr>
      </w:pPr>
    </w:p>
    <w:p w:rsidR="00404F82" w:rsidRDefault="00404F82" w:rsidP="00404F82">
      <w:pPr>
        <w:pStyle w:val="ListParagraph"/>
        <w:ind w:left="0"/>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404F82" w:rsidRPr="002F02B0" w:rsidRDefault="00404F82" w:rsidP="00404F82">
      <w:pPr>
        <w:pStyle w:val="ListParagraph"/>
        <w:ind w:left="0"/>
        <w:jc w:val="center"/>
        <w:rPr>
          <w:rFonts w:ascii="Times New Roman" w:hAnsi="Times New Roman"/>
          <w:sz w:val="28"/>
          <w:szCs w:val="28"/>
          <w:lang w:val="ru-RU"/>
        </w:rPr>
      </w:pPr>
    </w:p>
    <w:p w:rsidR="00404F82" w:rsidRPr="002F02B0" w:rsidRDefault="00404F82" w:rsidP="00404F82">
      <w:pPr>
        <w:pStyle w:val="ListParagraph"/>
        <w:numPr>
          <w:ilvl w:val="0"/>
          <w:numId w:val="3"/>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(бездействия) служащего (работника);</w:t>
      </w:r>
    </w:p>
    <w:p w:rsidR="00404F82" w:rsidRPr="002F02B0" w:rsidRDefault="00404F82" w:rsidP="00404F82">
      <w:pPr>
        <w:pStyle w:val="ListParagraph"/>
        <w:numPr>
          <w:ilvl w:val="0"/>
          <w:numId w:val="3"/>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404F82" w:rsidRPr="002F02B0" w:rsidRDefault="00404F82" w:rsidP="00404F82">
      <w:pPr>
        <w:pStyle w:val="ListParagraph"/>
        <w:numPr>
          <w:ilvl w:val="0"/>
          <w:numId w:val="3"/>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404F82" w:rsidRDefault="00404F82" w:rsidP="00404F82">
      <w:pPr>
        <w:ind w:firstLine="709"/>
        <w:jc w:val="center"/>
        <w:rPr>
          <w:rFonts w:ascii="Times New Roman" w:hAnsi="Times New Roman"/>
          <w:sz w:val="28"/>
          <w:szCs w:val="28"/>
          <w:lang w:val="ru-RU"/>
        </w:rPr>
      </w:pPr>
    </w:p>
    <w:p w:rsidR="00404F82" w:rsidRDefault="00404F82" w:rsidP="00404F82">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404F82" w:rsidRPr="003549E0" w:rsidRDefault="00404F82" w:rsidP="00404F82">
      <w:pPr>
        <w:ind w:firstLine="709"/>
        <w:jc w:val="center"/>
        <w:rPr>
          <w:rFonts w:ascii="Times New Roman" w:hAnsi="Times New Roman"/>
          <w:sz w:val="28"/>
          <w:szCs w:val="28"/>
          <w:lang w:val="ru-RU"/>
        </w:rPr>
      </w:pPr>
    </w:p>
    <w:p w:rsidR="00404F82" w:rsidRPr="002F02B0" w:rsidRDefault="00404F82" w:rsidP="00404F82">
      <w:pPr>
        <w:pStyle w:val="ListParagraph"/>
        <w:numPr>
          <w:ilvl w:val="0"/>
          <w:numId w:val="4"/>
        </w:numPr>
        <w:jc w:val="both"/>
        <w:rPr>
          <w:rFonts w:ascii="Times New Roman" w:hAnsi="Times New Roman"/>
          <w:sz w:val="28"/>
          <w:szCs w:val="28"/>
          <w:lang w:val="ru-RU"/>
        </w:rPr>
      </w:pPr>
      <w:r w:rsidRPr="002F02B0">
        <w:rPr>
          <w:rFonts w:ascii="Times New Roman" w:hAnsi="Times New Roman"/>
          <w:sz w:val="28"/>
          <w:szCs w:val="28"/>
          <w:lang w:val="ru-RU"/>
        </w:rPr>
        <w:lastRenderedPageBreak/>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404F82" w:rsidRPr="002F02B0" w:rsidRDefault="00404F82" w:rsidP="00404F82">
      <w:pPr>
        <w:pStyle w:val="ListParagraph"/>
        <w:numPr>
          <w:ilvl w:val="0"/>
          <w:numId w:val="4"/>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404F82" w:rsidRPr="002F02B0" w:rsidRDefault="00404F82" w:rsidP="00404F82">
      <w:pPr>
        <w:pStyle w:val="ListParagraph"/>
        <w:numPr>
          <w:ilvl w:val="0"/>
          <w:numId w:val="4"/>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404F82" w:rsidRPr="002F02B0" w:rsidRDefault="00404F82" w:rsidP="00404F82">
      <w:pPr>
        <w:pStyle w:val="ListParagraph"/>
        <w:numPr>
          <w:ilvl w:val="0"/>
          <w:numId w:val="4"/>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404F82" w:rsidRPr="002F02B0" w:rsidRDefault="00404F82" w:rsidP="00404F82">
      <w:pPr>
        <w:pStyle w:val="ListParagraph"/>
        <w:numPr>
          <w:ilvl w:val="0"/>
          <w:numId w:val="4"/>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404F82" w:rsidRDefault="00404F82" w:rsidP="00404F82">
      <w:pPr>
        <w:pStyle w:val="ListParagraph"/>
        <w:ind w:left="0" w:firstLine="720"/>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404F82" w:rsidRDefault="00404F82" w:rsidP="00404F82">
      <w:pPr>
        <w:pStyle w:val="ListParagraph"/>
        <w:ind w:left="1429"/>
        <w:jc w:val="both"/>
        <w:rPr>
          <w:rFonts w:ascii="Times New Roman" w:hAnsi="Times New Roman"/>
          <w:b/>
          <w:sz w:val="28"/>
          <w:szCs w:val="28"/>
          <w:lang w:val="ru-RU"/>
        </w:rPr>
      </w:pPr>
    </w:p>
    <w:p w:rsidR="00404F82" w:rsidRPr="002F02B0" w:rsidRDefault="00404F82" w:rsidP="00404F82">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404F82" w:rsidRPr="002F02B0" w:rsidRDefault="00404F82" w:rsidP="00404F82">
      <w:pPr>
        <w:ind w:firstLine="709"/>
        <w:jc w:val="center"/>
        <w:rPr>
          <w:rFonts w:ascii="Times New Roman" w:hAnsi="Times New Roman"/>
          <w:sz w:val="28"/>
          <w:szCs w:val="28"/>
          <w:lang w:val="ru-RU"/>
        </w:rPr>
      </w:pPr>
      <w:r w:rsidRPr="00544A7F">
        <w:rPr>
          <w:rFonts w:ascii="Times New Roman" w:hAnsi="Times New Roman"/>
          <w:sz w:val="28"/>
          <w:szCs w:val="28"/>
        </w:rPr>
        <w:t> </w:t>
      </w:r>
    </w:p>
    <w:p w:rsidR="00404F82" w:rsidRPr="002F02B0" w:rsidRDefault="00404F82" w:rsidP="00404F82">
      <w:pPr>
        <w:pStyle w:val="ListParagraph"/>
        <w:numPr>
          <w:ilvl w:val="0"/>
          <w:numId w:val="1"/>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вести себя крайне осторожно, вежливо, без заискивания, не допуская опрометчивых высказываний, которые могли бы трактоваться взяткодателем (</w:t>
      </w:r>
      <w:proofErr w:type="spellStart"/>
      <w:r w:rsidRPr="002F02B0">
        <w:rPr>
          <w:rFonts w:ascii="Times New Roman" w:hAnsi="Times New Roman"/>
          <w:sz w:val="27"/>
          <w:szCs w:val="27"/>
          <w:lang w:val="ru-RU"/>
        </w:rPr>
        <w:t>взятковымогателем</w:t>
      </w:r>
      <w:proofErr w:type="spellEnd"/>
      <w:r w:rsidRPr="002F02B0">
        <w:rPr>
          <w:rFonts w:ascii="Times New Roman" w:hAnsi="Times New Roman"/>
          <w:sz w:val="27"/>
          <w:szCs w:val="27"/>
          <w:lang w:val="ru-RU"/>
        </w:rPr>
        <w:t xml:space="preserve">) либо как готовность, либо как категорический отказ принять (дать) взятку; </w:t>
      </w:r>
    </w:p>
    <w:p w:rsidR="00404F82" w:rsidRPr="002F02B0" w:rsidRDefault="00404F82" w:rsidP="00404F82">
      <w:pPr>
        <w:pStyle w:val="ListParagraph"/>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404F82" w:rsidRPr="002F02B0" w:rsidRDefault="00404F82" w:rsidP="00404F82">
      <w:pPr>
        <w:pStyle w:val="ListParagraph"/>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404F82" w:rsidRPr="00544A7F" w:rsidRDefault="00404F82" w:rsidP="00404F82">
      <w:pPr>
        <w:pStyle w:val="ListParagraph"/>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w:t>
      </w:r>
      <w:proofErr w:type="spellStart"/>
      <w:r w:rsidRPr="00544A7F">
        <w:rPr>
          <w:rFonts w:ascii="Times New Roman" w:hAnsi="Times New Roman"/>
          <w:sz w:val="27"/>
          <w:szCs w:val="27"/>
        </w:rPr>
        <w:t>взяткодателю</w:t>
      </w:r>
      <w:proofErr w:type="spellEnd"/>
      <w:r w:rsidRPr="00544A7F">
        <w:rPr>
          <w:rFonts w:ascii="Times New Roman" w:hAnsi="Times New Roman"/>
          <w:sz w:val="27"/>
          <w:szCs w:val="27"/>
        </w:rPr>
        <w:t>) «</w:t>
      </w:r>
      <w:proofErr w:type="spellStart"/>
      <w:r w:rsidRPr="00544A7F">
        <w:rPr>
          <w:rFonts w:ascii="Times New Roman" w:hAnsi="Times New Roman"/>
          <w:sz w:val="27"/>
          <w:szCs w:val="27"/>
        </w:rPr>
        <w:t>выговориться</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сообщить</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Вам</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как</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можно</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больше</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информации</w:t>
      </w:r>
      <w:proofErr w:type="spellEnd"/>
      <w:r w:rsidRPr="00544A7F">
        <w:rPr>
          <w:rFonts w:ascii="Times New Roman" w:hAnsi="Times New Roman"/>
          <w:sz w:val="27"/>
          <w:szCs w:val="27"/>
        </w:rPr>
        <w:t xml:space="preserve">; </w:t>
      </w:r>
    </w:p>
    <w:p w:rsidR="00404F82" w:rsidRPr="002F02B0" w:rsidRDefault="00404F82" w:rsidP="00404F82">
      <w:pPr>
        <w:pStyle w:val="ListParagraph"/>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434363" w:rsidRPr="00404F82" w:rsidRDefault="00434363">
      <w:pPr>
        <w:rPr>
          <w:lang w:val="ru-RU"/>
        </w:rPr>
      </w:pPr>
      <w:bookmarkStart w:id="0" w:name="_GoBack"/>
      <w:bookmarkEnd w:id="0"/>
    </w:p>
    <w:sectPr w:rsidR="00434363" w:rsidRPr="00404F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A3"/>
    <w:rsid w:val="003106A3"/>
    <w:rsid w:val="00404F82"/>
    <w:rsid w:val="00434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FC001-B231-40DB-BA57-6A452FAC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F82"/>
    <w:pPr>
      <w:spacing w:after="0" w:line="240" w:lineRule="auto"/>
    </w:pPr>
    <w:rPr>
      <w:rFonts w:ascii="Lucida Sans Unicode" w:eastAsia="Times New Roman" w:hAnsi="Lucida Sans Unicode"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404F82"/>
    <w:pPr>
      <w:ind w:left="720"/>
    </w:pPr>
  </w:style>
  <w:style w:type="paragraph" w:styleId="a3">
    <w:name w:val="Normal (Web)"/>
    <w:basedOn w:val="a"/>
    <w:rsid w:val="00404F82"/>
    <w:pPr>
      <w:spacing w:before="100" w:beforeAutospacing="1" w:after="100" w:afterAutospacing="1"/>
    </w:pPr>
  </w:style>
  <w:style w:type="paragraph" w:customStyle="1" w:styleId="menutop">
    <w:name w:val="menutop"/>
    <w:basedOn w:val="a"/>
    <w:rsid w:val="00404F82"/>
    <w:pPr>
      <w:spacing w:before="100" w:beforeAutospacing="1" w:after="100" w:afterAutospacing="1"/>
    </w:pPr>
  </w:style>
  <w:style w:type="character" w:styleId="a4">
    <w:name w:val="Hyperlink"/>
    <w:semiHidden/>
    <w:rsid w:val="00404F8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consultantplus://offline/ref=F59F9DD42BA53DF56C55145355C34ACB5CA4F4C23DA264100EC3A8E663AF95BA8528F63F43AE4B4Ds2TF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ru.wikipedia.org/wiki/%D0%94%D0%B5%D0%BD%D1%8C%D0%B3%D0%B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2021-03-23T15:18:00Z</dcterms:created>
  <dcterms:modified xsi:type="dcterms:W3CDTF">2021-03-23T15:18:00Z</dcterms:modified>
</cp:coreProperties>
</file>