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ACD" w:rsidRDefault="006329BE" w:rsidP="006329B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7550441B" wp14:editId="2351C70E">
            <wp:simplePos x="0" y="0"/>
            <wp:positionH relativeFrom="column">
              <wp:posOffset>-682625</wp:posOffset>
            </wp:positionH>
            <wp:positionV relativeFrom="paragraph">
              <wp:posOffset>-720090</wp:posOffset>
            </wp:positionV>
            <wp:extent cx="7750810" cy="10696575"/>
            <wp:effectExtent l="0" t="0" r="2540" b="9525"/>
            <wp:wrapThrough wrapText="bothSides">
              <wp:wrapPolygon edited="0">
                <wp:start x="0" y="0"/>
                <wp:lineTo x="0" y="21581"/>
                <wp:lineTo x="21554" y="21581"/>
                <wp:lineTo x="21554" y="0"/>
                <wp:lineTo x="0" y="0"/>
              </wp:wrapPolygon>
            </wp:wrapThrough>
            <wp:docPr id="1" name="Рисунок 1" descr="D:\Оплата труда\сканер титу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Оплата труда\сканер титул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0810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29BE" w:rsidRPr="006D155F" w:rsidRDefault="006329BE" w:rsidP="006329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55F">
        <w:rPr>
          <w:rFonts w:ascii="Times New Roman" w:hAnsi="Times New Roman" w:cs="Times New Roman"/>
          <w:b/>
          <w:sz w:val="24"/>
          <w:szCs w:val="24"/>
        </w:rPr>
        <w:lastRenderedPageBreak/>
        <w:t>П О Л О Ж Е Н И Е</w:t>
      </w:r>
    </w:p>
    <w:p w:rsidR="006329BE" w:rsidRPr="006D155F" w:rsidRDefault="006329BE" w:rsidP="006329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55F">
        <w:rPr>
          <w:rFonts w:ascii="Times New Roman" w:hAnsi="Times New Roman" w:cs="Times New Roman"/>
          <w:b/>
          <w:sz w:val="24"/>
          <w:szCs w:val="24"/>
        </w:rPr>
        <w:t>об оплате труда работников</w:t>
      </w:r>
    </w:p>
    <w:p w:rsidR="006329BE" w:rsidRPr="006D155F" w:rsidRDefault="006329BE" w:rsidP="006329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55F">
        <w:rPr>
          <w:rFonts w:ascii="Times New Roman" w:hAnsi="Times New Roman" w:cs="Times New Roman"/>
          <w:b/>
          <w:sz w:val="24"/>
          <w:szCs w:val="24"/>
        </w:rPr>
        <w:t>Муниципального бюджетного образовательного учреждения дополнительного образования детей «Детско-юношеская спортивная школа № 3»</w:t>
      </w:r>
    </w:p>
    <w:p w:rsidR="006329BE" w:rsidRDefault="006329BE" w:rsidP="006329B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об оплате труда работников Муниципального образовательного учреждение дополнительного образования детей «Детско-юношеская спортивная школа № 3» (далее – Положение) устанавливает отраслевую систему оплаты труда для работников Муниципального образовательного учреждение дополнительного образования детей «Детско-юношеская спортивная школа № 3» (далее – Учреждение).</w:t>
      </w:r>
    </w:p>
    <w:p w:rsidR="006329BE" w:rsidRDefault="006329BE" w:rsidP="006329B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Оплата труда работников Учреждения осуществляется по отраслевой системе оплаты труда исходя из видов экономической деятельности различных категорий работников Учреждения.</w:t>
      </w:r>
    </w:p>
    <w:p w:rsidR="006329BE" w:rsidRDefault="006329BE" w:rsidP="006329B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оплаты труда работников Учреждения устанавливается Коллективным договором, соглашениями, локальными нормативными актами Учреждения в соответствии с трудовым законодательством Российской Федерации, иными нормативными правовыми актами Российской Федерации, Орловской области, города Орла, содержащими нормы трудового права, настоящим Положением, а также с учетом мнения выборного профсоюзного или иного представительного органа работников Учреждения.</w:t>
      </w:r>
    </w:p>
    <w:p w:rsidR="006329BE" w:rsidRDefault="006329BE" w:rsidP="006329B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Отраслевая система оплаты труда основывается на следующих принципах:</w:t>
      </w:r>
    </w:p>
    <w:p w:rsidR="006329BE" w:rsidRDefault="006329BE" w:rsidP="006329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соблюдение основных гарантий, установленных трудовым законодательством;</w:t>
      </w:r>
    </w:p>
    <w:p w:rsidR="006329BE" w:rsidRDefault="006329BE" w:rsidP="006329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дифференциация заработной платы, исходя из сложности, качества выполняемых работ, уровня образования, квалификации и стажа работы по профессии, условий труда;</w:t>
      </w:r>
    </w:p>
    <w:p w:rsidR="006329BE" w:rsidRDefault="006329BE" w:rsidP="006329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применение доплат, надбавок компенсационного и стимулирующего характера;</w:t>
      </w:r>
    </w:p>
    <w:p w:rsidR="006329BE" w:rsidRDefault="006329BE" w:rsidP="006329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учет мнения выборного профсоюзного или иного представительного органа работников Учреждения.</w:t>
      </w:r>
    </w:p>
    <w:p w:rsidR="006329BE" w:rsidRPr="00A0138A" w:rsidRDefault="006329BE" w:rsidP="006329B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настоящем Положении используются следующие термины:</w:t>
      </w:r>
    </w:p>
    <w:p w:rsidR="006329BE" w:rsidRPr="00B70D95" w:rsidRDefault="006329BE" w:rsidP="006329BE">
      <w:pPr>
        <w:pStyle w:val="a3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0138A">
        <w:rPr>
          <w:rFonts w:ascii="Times New Roman" w:hAnsi="Times New Roman" w:cs="Times New Roman"/>
          <w:b/>
          <w:sz w:val="24"/>
          <w:szCs w:val="24"/>
        </w:rPr>
        <w:t>базовая единица</w:t>
      </w:r>
      <w:r w:rsidRPr="00B70D95">
        <w:rPr>
          <w:rFonts w:ascii="Times New Roman" w:hAnsi="Times New Roman" w:cs="Times New Roman"/>
          <w:sz w:val="24"/>
          <w:szCs w:val="24"/>
        </w:rPr>
        <w:t xml:space="preserve"> – величина, применяемая для определения базовой ставки (должностного оклада);</w:t>
      </w:r>
    </w:p>
    <w:p w:rsidR="006329BE" w:rsidRPr="00B70D95" w:rsidRDefault="006329BE" w:rsidP="006329BE">
      <w:pPr>
        <w:pStyle w:val="a3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0138A">
        <w:rPr>
          <w:rFonts w:ascii="Times New Roman" w:hAnsi="Times New Roman" w:cs="Times New Roman"/>
          <w:b/>
          <w:sz w:val="24"/>
          <w:szCs w:val="24"/>
        </w:rPr>
        <w:t>базовая ставка</w:t>
      </w:r>
      <w:r w:rsidRPr="00B70D95">
        <w:rPr>
          <w:rFonts w:ascii="Times New Roman" w:hAnsi="Times New Roman" w:cs="Times New Roman"/>
          <w:sz w:val="24"/>
          <w:szCs w:val="24"/>
        </w:rPr>
        <w:t xml:space="preserve"> – величина ставки педагогического работника за норму часов педагогической работы в неделю;</w:t>
      </w:r>
    </w:p>
    <w:p w:rsidR="006329BE" w:rsidRPr="00B70D95" w:rsidRDefault="006329BE" w:rsidP="006329BE">
      <w:pPr>
        <w:pStyle w:val="a3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0138A">
        <w:rPr>
          <w:rFonts w:ascii="Times New Roman" w:hAnsi="Times New Roman" w:cs="Times New Roman"/>
          <w:b/>
          <w:sz w:val="24"/>
          <w:szCs w:val="24"/>
        </w:rPr>
        <w:t>повышающие коэффициенты</w:t>
      </w:r>
      <w:r w:rsidRPr="00B70D95">
        <w:rPr>
          <w:rFonts w:ascii="Times New Roman" w:hAnsi="Times New Roman" w:cs="Times New Roman"/>
          <w:sz w:val="24"/>
          <w:szCs w:val="24"/>
        </w:rPr>
        <w:t xml:space="preserve"> – размер увеличения базовой ставки (должностного оклад</w:t>
      </w:r>
      <w:r>
        <w:rPr>
          <w:rFonts w:ascii="Times New Roman" w:hAnsi="Times New Roman" w:cs="Times New Roman"/>
          <w:sz w:val="24"/>
          <w:szCs w:val="24"/>
        </w:rPr>
        <w:t>а) заработной платы работников Учреждения</w:t>
      </w:r>
      <w:r w:rsidRPr="00B70D95">
        <w:rPr>
          <w:rFonts w:ascii="Times New Roman" w:hAnsi="Times New Roman" w:cs="Times New Roman"/>
          <w:sz w:val="24"/>
          <w:szCs w:val="24"/>
        </w:rPr>
        <w:t>.</w:t>
      </w:r>
    </w:p>
    <w:p w:rsidR="006329BE" w:rsidRPr="00B70D95" w:rsidRDefault="006329BE" w:rsidP="006329BE">
      <w:pPr>
        <w:pStyle w:val="a3"/>
        <w:autoSpaceDE w:val="0"/>
        <w:autoSpaceDN w:val="0"/>
        <w:adjustRightInd w:val="0"/>
        <w:ind w:firstLine="41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70D95">
        <w:rPr>
          <w:rFonts w:ascii="Times New Roman" w:hAnsi="Times New Roman" w:cs="Times New Roman"/>
          <w:sz w:val="24"/>
          <w:szCs w:val="24"/>
        </w:rPr>
        <w:t>Иные понятия используются в значениях, определенных Трудовым кодексом Российской Федерации.</w:t>
      </w:r>
    </w:p>
    <w:p w:rsidR="006329BE" w:rsidRPr="00B70D95" w:rsidRDefault="006329BE" w:rsidP="006329BE">
      <w:pPr>
        <w:pStyle w:val="a3"/>
        <w:autoSpaceDE w:val="0"/>
        <w:autoSpaceDN w:val="0"/>
        <w:adjustRightInd w:val="0"/>
        <w:ind w:left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70D95">
        <w:rPr>
          <w:rFonts w:ascii="Times New Roman" w:hAnsi="Times New Roman" w:cs="Times New Roman"/>
          <w:sz w:val="24"/>
          <w:szCs w:val="24"/>
        </w:rPr>
        <w:t xml:space="preserve">6. Базовая ставка (должностной оклад) формируется из базовой единицы и повышающих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70D95">
        <w:rPr>
          <w:rFonts w:ascii="Times New Roman" w:hAnsi="Times New Roman" w:cs="Times New Roman"/>
          <w:sz w:val="24"/>
          <w:szCs w:val="24"/>
        </w:rPr>
        <w:t xml:space="preserve">коэффициентов. </w:t>
      </w:r>
    </w:p>
    <w:p w:rsidR="006329BE" w:rsidRPr="00B70D95" w:rsidRDefault="006329BE" w:rsidP="006329BE">
      <w:pPr>
        <w:pStyle w:val="a3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70D95">
        <w:rPr>
          <w:rFonts w:ascii="Times New Roman" w:hAnsi="Times New Roman" w:cs="Times New Roman"/>
          <w:sz w:val="24"/>
          <w:szCs w:val="24"/>
        </w:rPr>
        <w:t>7. Для работников, указанных в пункте 1 настоящего Положения, базовая единица устанавливается  в размере:</w:t>
      </w:r>
    </w:p>
    <w:p w:rsidR="006329BE" w:rsidRPr="00B70D95" w:rsidRDefault="006329BE" w:rsidP="006329BE">
      <w:pPr>
        <w:pStyle w:val="a3"/>
        <w:autoSpaceDE w:val="0"/>
        <w:autoSpaceDN w:val="0"/>
        <w:adjustRightInd w:val="0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3 000 рублей – для руководителя</w:t>
      </w:r>
      <w:r w:rsidRPr="00B70D95">
        <w:rPr>
          <w:rFonts w:ascii="Times New Roman" w:hAnsi="Times New Roman" w:cs="Times New Roman"/>
          <w:sz w:val="24"/>
          <w:szCs w:val="24"/>
        </w:rPr>
        <w:t xml:space="preserve"> и остального педагогич</w:t>
      </w:r>
      <w:r>
        <w:rPr>
          <w:rFonts w:ascii="Times New Roman" w:hAnsi="Times New Roman" w:cs="Times New Roman"/>
          <w:sz w:val="24"/>
          <w:szCs w:val="24"/>
        </w:rPr>
        <w:t xml:space="preserve">еского персонала </w:t>
      </w:r>
      <w:r w:rsidRPr="00B70D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70D95">
        <w:rPr>
          <w:rFonts w:ascii="Times New Roman" w:hAnsi="Times New Roman" w:cs="Times New Roman"/>
          <w:sz w:val="24"/>
          <w:szCs w:val="24"/>
        </w:rPr>
        <w:t>чреждени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B70D95">
        <w:rPr>
          <w:rFonts w:ascii="Times New Roman" w:hAnsi="Times New Roman" w:cs="Times New Roman"/>
          <w:sz w:val="24"/>
          <w:szCs w:val="24"/>
        </w:rPr>
        <w:t>;</w:t>
      </w:r>
    </w:p>
    <w:p w:rsidR="006329BE" w:rsidRPr="00B70D95" w:rsidRDefault="006329BE" w:rsidP="006329BE">
      <w:pPr>
        <w:pStyle w:val="a3"/>
        <w:autoSpaceDE w:val="0"/>
        <w:autoSpaceDN w:val="0"/>
        <w:adjustRightInd w:val="0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B70D95">
        <w:rPr>
          <w:rFonts w:ascii="Times New Roman" w:hAnsi="Times New Roman" w:cs="Times New Roman"/>
          <w:sz w:val="24"/>
          <w:szCs w:val="24"/>
        </w:rPr>
        <w:t>2 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70D95">
        <w:rPr>
          <w:rFonts w:ascii="Times New Roman" w:hAnsi="Times New Roman" w:cs="Times New Roman"/>
          <w:sz w:val="24"/>
          <w:szCs w:val="24"/>
        </w:rPr>
        <w:t>00 рублей – для руководителей структурных подразделений, рабоч</w:t>
      </w:r>
      <w:r>
        <w:rPr>
          <w:rFonts w:ascii="Times New Roman" w:hAnsi="Times New Roman" w:cs="Times New Roman"/>
          <w:sz w:val="24"/>
          <w:szCs w:val="24"/>
        </w:rPr>
        <w:t>их и служащих  У</w:t>
      </w:r>
      <w:r w:rsidRPr="00B70D95">
        <w:rPr>
          <w:rFonts w:ascii="Times New Roman" w:hAnsi="Times New Roman" w:cs="Times New Roman"/>
          <w:sz w:val="24"/>
          <w:szCs w:val="24"/>
        </w:rPr>
        <w:t>чреждени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B70D95">
        <w:rPr>
          <w:rFonts w:ascii="Times New Roman" w:hAnsi="Times New Roman" w:cs="Times New Roman"/>
          <w:sz w:val="24"/>
          <w:szCs w:val="24"/>
        </w:rPr>
        <w:t>.</w:t>
      </w:r>
    </w:p>
    <w:p w:rsidR="006329BE" w:rsidRPr="00B70D95" w:rsidRDefault="006329BE" w:rsidP="006329BE">
      <w:pPr>
        <w:pStyle w:val="a3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70D95">
        <w:rPr>
          <w:rFonts w:ascii="Times New Roman" w:hAnsi="Times New Roman" w:cs="Times New Roman"/>
          <w:sz w:val="24"/>
          <w:szCs w:val="24"/>
        </w:rPr>
        <w:t>8. При установлении системы оплаты труда образовательн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B70D95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е руководствует</w:t>
      </w:r>
      <w:r w:rsidRPr="00B70D95">
        <w:rPr>
          <w:rFonts w:ascii="Times New Roman" w:hAnsi="Times New Roman" w:cs="Times New Roman"/>
          <w:sz w:val="24"/>
          <w:szCs w:val="24"/>
        </w:rPr>
        <w:t>ся:</w:t>
      </w:r>
    </w:p>
    <w:p w:rsidR="006329BE" w:rsidRDefault="006329BE" w:rsidP="006329BE">
      <w:pPr>
        <w:pStyle w:val="a3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B70D95">
        <w:rPr>
          <w:rFonts w:ascii="Times New Roman" w:hAnsi="Times New Roman" w:cs="Times New Roman"/>
          <w:sz w:val="24"/>
          <w:szCs w:val="24"/>
        </w:rPr>
        <w:lastRenderedPageBreak/>
        <w:t xml:space="preserve">1) Порядком установления базовых ставок (должностных окладов) и другими условиями оплаты труда педагогических работников </w:t>
      </w:r>
      <w:r>
        <w:rPr>
          <w:rFonts w:ascii="Times New Roman" w:hAnsi="Times New Roman" w:cs="Times New Roman"/>
          <w:sz w:val="24"/>
          <w:szCs w:val="24"/>
        </w:rPr>
        <w:t>Учре</w:t>
      </w:r>
      <w:r w:rsidRPr="00B70D95">
        <w:rPr>
          <w:rFonts w:ascii="Times New Roman" w:hAnsi="Times New Roman" w:cs="Times New Roman"/>
          <w:sz w:val="24"/>
          <w:szCs w:val="24"/>
        </w:rPr>
        <w:t>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B70D95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70D95">
        <w:rPr>
          <w:rFonts w:ascii="Times New Roman" w:hAnsi="Times New Roman" w:cs="Times New Roman"/>
          <w:sz w:val="24"/>
          <w:szCs w:val="24"/>
        </w:rPr>
        <w:t>1 к настоящему Положению);</w:t>
      </w:r>
    </w:p>
    <w:p w:rsidR="006329BE" w:rsidRPr="00B70D95" w:rsidRDefault="006329BE" w:rsidP="006329BE">
      <w:pPr>
        <w:pStyle w:val="a3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порядком установления базовых ставок (должностных окладов) и других условий оплаты труда тренеров-преподавателей Учреждения;</w:t>
      </w:r>
    </w:p>
    <w:p w:rsidR="006329BE" w:rsidRPr="00B70D95" w:rsidRDefault="006329BE" w:rsidP="006329BE">
      <w:pPr>
        <w:pStyle w:val="a3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70D95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0D95">
        <w:rPr>
          <w:rFonts w:ascii="Times New Roman" w:hAnsi="Times New Roman" w:cs="Times New Roman"/>
          <w:sz w:val="24"/>
          <w:szCs w:val="24"/>
        </w:rPr>
        <w:t>орядком установления должностных окладов и другими условиями</w:t>
      </w:r>
      <w:r>
        <w:rPr>
          <w:rFonts w:ascii="Times New Roman" w:hAnsi="Times New Roman" w:cs="Times New Roman"/>
          <w:sz w:val="24"/>
          <w:szCs w:val="24"/>
        </w:rPr>
        <w:t xml:space="preserve"> оплаты труда руководителя,</w:t>
      </w:r>
      <w:r w:rsidRPr="00B70D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заместителей руководителя,</w:t>
      </w:r>
      <w:r w:rsidRPr="00B70D95">
        <w:rPr>
          <w:rFonts w:ascii="Times New Roman" w:hAnsi="Times New Roman" w:cs="Times New Roman"/>
          <w:sz w:val="24"/>
          <w:szCs w:val="24"/>
        </w:rPr>
        <w:t xml:space="preserve"> специалистов и служа</w:t>
      </w:r>
      <w:r>
        <w:rPr>
          <w:rFonts w:ascii="Times New Roman" w:hAnsi="Times New Roman" w:cs="Times New Roman"/>
          <w:sz w:val="24"/>
          <w:szCs w:val="24"/>
        </w:rPr>
        <w:t>щих Учреждения</w:t>
      </w:r>
      <w:r w:rsidRPr="00B70D95">
        <w:rPr>
          <w:rFonts w:ascii="Times New Roman" w:hAnsi="Times New Roman" w:cs="Times New Roman"/>
          <w:sz w:val="24"/>
          <w:szCs w:val="24"/>
        </w:rPr>
        <w:t xml:space="preserve"> (приложение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3</w:t>
      </w:r>
      <w:r w:rsidRPr="00B70D95">
        <w:rPr>
          <w:rFonts w:ascii="Times New Roman" w:hAnsi="Times New Roman" w:cs="Times New Roman"/>
          <w:sz w:val="24"/>
          <w:szCs w:val="24"/>
        </w:rPr>
        <w:t xml:space="preserve"> к настоящему Положению);</w:t>
      </w:r>
    </w:p>
    <w:p w:rsidR="006329BE" w:rsidRPr="00B70D95" w:rsidRDefault="006329BE" w:rsidP="006329BE">
      <w:pPr>
        <w:pStyle w:val="a3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B70D95">
        <w:rPr>
          <w:rFonts w:ascii="Times New Roman" w:hAnsi="Times New Roman" w:cs="Times New Roman"/>
          <w:sz w:val="24"/>
          <w:szCs w:val="24"/>
        </w:rPr>
        <w:t>) тарифными разрядами, межразрядными тарифными коэффициентами и тарифными ставками по разрядам тарифной сетки рабочих, едиными для всех образовательных учреждений (приложение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B70D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70D95">
        <w:rPr>
          <w:rFonts w:ascii="Times New Roman" w:hAnsi="Times New Roman" w:cs="Times New Roman"/>
          <w:sz w:val="24"/>
          <w:szCs w:val="24"/>
        </w:rPr>
        <w:t xml:space="preserve"> к настоящему Положению);</w:t>
      </w:r>
    </w:p>
    <w:p w:rsidR="006329BE" w:rsidRPr="00B70D95" w:rsidRDefault="006329BE" w:rsidP="006329BE">
      <w:pPr>
        <w:pStyle w:val="a3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B70D95">
        <w:rPr>
          <w:rFonts w:ascii="Times New Roman" w:hAnsi="Times New Roman" w:cs="Times New Roman"/>
          <w:sz w:val="24"/>
          <w:szCs w:val="24"/>
        </w:rPr>
        <w:t>) перечнем высококвалифицированных рабочих, занятых на важных                                 и ответственных, особо важных и особо ответственных работах, оплата которых производится исходя из 9 – 10 разрядов тарифной сетки (приложение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B70D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70D95">
        <w:rPr>
          <w:rFonts w:ascii="Times New Roman" w:hAnsi="Times New Roman" w:cs="Times New Roman"/>
          <w:sz w:val="24"/>
          <w:szCs w:val="24"/>
        </w:rPr>
        <w:t xml:space="preserve"> к настоящему Положению);</w:t>
      </w:r>
    </w:p>
    <w:p w:rsidR="006329BE" w:rsidRPr="00B70D95" w:rsidRDefault="006329BE" w:rsidP="006329BE">
      <w:pPr>
        <w:pStyle w:val="a3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B70D95">
        <w:rPr>
          <w:rFonts w:ascii="Times New Roman" w:hAnsi="Times New Roman" w:cs="Times New Roman"/>
          <w:sz w:val="24"/>
          <w:szCs w:val="24"/>
        </w:rPr>
        <w:t>) показателями и порядком</w:t>
      </w:r>
      <w:r>
        <w:rPr>
          <w:rFonts w:ascii="Times New Roman" w:hAnsi="Times New Roman" w:cs="Times New Roman"/>
          <w:sz w:val="24"/>
          <w:szCs w:val="24"/>
        </w:rPr>
        <w:t xml:space="preserve"> отнесения учреждения</w:t>
      </w:r>
      <w:r w:rsidRPr="00B70D95">
        <w:rPr>
          <w:rFonts w:ascii="Times New Roman" w:hAnsi="Times New Roman" w:cs="Times New Roman"/>
          <w:sz w:val="24"/>
          <w:szCs w:val="24"/>
        </w:rPr>
        <w:t xml:space="preserve"> к группам по оплате труда руководителей и руководящих работников образовательных учреждений (приложение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6</w:t>
      </w:r>
      <w:r w:rsidRPr="00B70D95">
        <w:rPr>
          <w:rFonts w:ascii="Times New Roman" w:hAnsi="Times New Roman" w:cs="Times New Roman"/>
          <w:sz w:val="24"/>
          <w:szCs w:val="24"/>
        </w:rPr>
        <w:t xml:space="preserve"> к настоящему Положению); </w:t>
      </w:r>
    </w:p>
    <w:p w:rsidR="006329BE" w:rsidRPr="00B70D95" w:rsidRDefault="006329BE" w:rsidP="006329BE">
      <w:pPr>
        <w:pStyle w:val="a3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B70D95">
        <w:rPr>
          <w:rFonts w:ascii="Times New Roman" w:hAnsi="Times New Roman" w:cs="Times New Roman"/>
          <w:sz w:val="24"/>
          <w:szCs w:val="24"/>
        </w:rPr>
        <w:t xml:space="preserve">) системой выплат компенсационного и стимулирующего характера для </w:t>
      </w:r>
      <w:r>
        <w:rPr>
          <w:rFonts w:ascii="Times New Roman" w:hAnsi="Times New Roman" w:cs="Times New Roman"/>
          <w:sz w:val="24"/>
          <w:szCs w:val="24"/>
        </w:rPr>
        <w:t>работников Учреждения</w:t>
      </w:r>
      <w:r w:rsidRPr="00B70D95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>
        <w:rPr>
          <w:rFonts w:ascii="Times New Roman" w:hAnsi="Times New Roman" w:cs="Times New Roman"/>
          <w:sz w:val="24"/>
          <w:szCs w:val="24"/>
        </w:rPr>
        <w:t>№ 7</w:t>
      </w:r>
      <w:r w:rsidRPr="00B70D95">
        <w:rPr>
          <w:rFonts w:ascii="Times New Roman" w:hAnsi="Times New Roman" w:cs="Times New Roman"/>
          <w:sz w:val="24"/>
          <w:szCs w:val="24"/>
        </w:rPr>
        <w:t xml:space="preserve"> к настоящему Положению);</w:t>
      </w:r>
    </w:p>
    <w:p w:rsidR="006329BE" w:rsidRPr="00B70D95" w:rsidRDefault="006329BE" w:rsidP="006329BE">
      <w:pPr>
        <w:pStyle w:val="a3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B70D95">
        <w:rPr>
          <w:rFonts w:ascii="Times New Roman" w:hAnsi="Times New Roman" w:cs="Times New Roman"/>
          <w:sz w:val="24"/>
          <w:szCs w:val="24"/>
        </w:rPr>
        <w:t xml:space="preserve">) Порядком формирования фонда оплаты труда работников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B70D95">
        <w:rPr>
          <w:rFonts w:ascii="Times New Roman" w:hAnsi="Times New Roman" w:cs="Times New Roman"/>
          <w:sz w:val="24"/>
          <w:szCs w:val="24"/>
        </w:rPr>
        <w:t xml:space="preserve"> (приложение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8</w:t>
      </w:r>
      <w:r w:rsidRPr="00B70D95">
        <w:rPr>
          <w:rFonts w:ascii="Times New Roman" w:hAnsi="Times New Roman" w:cs="Times New Roman"/>
          <w:sz w:val="24"/>
          <w:szCs w:val="24"/>
        </w:rPr>
        <w:t xml:space="preserve"> к настоящему Положению).</w:t>
      </w:r>
    </w:p>
    <w:p w:rsidR="006329BE" w:rsidRPr="00B70D95" w:rsidRDefault="006329BE" w:rsidP="006329BE">
      <w:pPr>
        <w:pStyle w:val="a3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70D95">
        <w:rPr>
          <w:rFonts w:ascii="Times New Roman" w:hAnsi="Times New Roman" w:cs="Times New Roman"/>
          <w:sz w:val="24"/>
          <w:szCs w:val="24"/>
        </w:rPr>
        <w:t xml:space="preserve">9. </w:t>
      </w:r>
      <w:r w:rsidRPr="00B70D95">
        <w:rPr>
          <w:rFonts w:ascii="Times New Roman" w:hAnsi="Times New Roman" w:cs="Times New Roman"/>
          <w:spacing w:val="-6"/>
          <w:sz w:val="24"/>
          <w:szCs w:val="24"/>
        </w:rPr>
        <w:t>Размер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должностного</w:t>
      </w:r>
      <w:r w:rsidRPr="00B70D95">
        <w:rPr>
          <w:rFonts w:ascii="Times New Roman" w:hAnsi="Times New Roman" w:cs="Times New Roman"/>
          <w:spacing w:val="-6"/>
          <w:sz w:val="24"/>
          <w:szCs w:val="24"/>
        </w:rPr>
        <w:t xml:space="preserve"> оклад</w:t>
      </w:r>
      <w:r>
        <w:rPr>
          <w:rFonts w:ascii="Times New Roman" w:hAnsi="Times New Roman" w:cs="Times New Roman"/>
          <w:spacing w:val="-6"/>
          <w:sz w:val="24"/>
          <w:szCs w:val="24"/>
        </w:rPr>
        <w:t>а</w:t>
      </w:r>
      <w:r w:rsidRPr="00B70D95">
        <w:rPr>
          <w:rFonts w:ascii="Times New Roman" w:hAnsi="Times New Roman" w:cs="Times New Roman"/>
          <w:spacing w:val="-6"/>
          <w:sz w:val="24"/>
          <w:szCs w:val="24"/>
        </w:rPr>
        <w:t xml:space="preserve"> руководител</w:t>
      </w:r>
      <w:r>
        <w:rPr>
          <w:rFonts w:ascii="Times New Roman" w:hAnsi="Times New Roman" w:cs="Times New Roman"/>
          <w:spacing w:val="-6"/>
          <w:sz w:val="24"/>
          <w:szCs w:val="24"/>
        </w:rPr>
        <w:t>я У</w:t>
      </w:r>
      <w:r w:rsidRPr="00B70D95">
        <w:rPr>
          <w:rFonts w:ascii="Times New Roman" w:hAnsi="Times New Roman" w:cs="Times New Roman"/>
          <w:spacing w:val="-6"/>
          <w:sz w:val="24"/>
          <w:szCs w:val="24"/>
        </w:rPr>
        <w:t>чреждени</w:t>
      </w:r>
      <w:r>
        <w:rPr>
          <w:rFonts w:ascii="Times New Roman" w:hAnsi="Times New Roman" w:cs="Times New Roman"/>
          <w:spacing w:val="-6"/>
          <w:sz w:val="24"/>
          <w:szCs w:val="24"/>
        </w:rPr>
        <w:t>я</w:t>
      </w:r>
      <w:r w:rsidRPr="00B70D9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>устанавливае</w:t>
      </w:r>
      <w:r w:rsidRPr="00B70D95">
        <w:rPr>
          <w:rFonts w:ascii="Times New Roman" w:hAnsi="Times New Roman" w:cs="Times New Roman"/>
          <w:spacing w:val="-6"/>
          <w:sz w:val="24"/>
          <w:szCs w:val="24"/>
        </w:rPr>
        <w:t xml:space="preserve">тся </w:t>
      </w:r>
      <w:r>
        <w:rPr>
          <w:rFonts w:ascii="Times New Roman" w:hAnsi="Times New Roman" w:cs="Times New Roman"/>
          <w:spacing w:val="-6"/>
          <w:sz w:val="24"/>
          <w:szCs w:val="24"/>
        </w:rPr>
        <w:t>в соответствии с приложением № 1 к настоящему Положению и отражается в трудовом договоре (контракте) с  руководителем Учреждения.</w:t>
      </w:r>
    </w:p>
    <w:p w:rsidR="006329BE" w:rsidRDefault="006329BE" w:rsidP="006329BE">
      <w:pPr>
        <w:pStyle w:val="a3"/>
        <w:autoSpaceDE w:val="0"/>
        <w:autoSpaceDN w:val="0"/>
        <w:adjustRightInd w:val="0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B70D95">
        <w:rPr>
          <w:rFonts w:ascii="Times New Roman" w:hAnsi="Times New Roman" w:cs="Times New Roman"/>
          <w:sz w:val="24"/>
          <w:szCs w:val="24"/>
        </w:rPr>
        <w:t>Должностные окл</w:t>
      </w:r>
      <w:r>
        <w:rPr>
          <w:rFonts w:ascii="Times New Roman" w:hAnsi="Times New Roman" w:cs="Times New Roman"/>
          <w:sz w:val="24"/>
          <w:szCs w:val="24"/>
        </w:rPr>
        <w:t>ады заместителям руководителя Учреждения устанавливаются на 10-30%  ниже должностного оклада, предусмотренного по должности руководителя Учреждения.</w:t>
      </w:r>
    </w:p>
    <w:p w:rsidR="006329BE" w:rsidRPr="00B70D95" w:rsidRDefault="006329BE" w:rsidP="006329BE">
      <w:pPr>
        <w:pStyle w:val="a3"/>
        <w:autoSpaceDE w:val="0"/>
        <w:autoSpaceDN w:val="0"/>
        <w:adjustRightInd w:val="0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Заработная плата руководителя Учреждения, его заместителей состоит из должностного оклада, выплат компенсационного и стимулирующего характера.</w:t>
      </w:r>
    </w:p>
    <w:p w:rsidR="006329BE" w:rsidRPr="00B70D95" w:rsidRDefault="006329BE" w:rsidP="006329BE">
      <w:pPr>
        <w:pStyle w:val="a3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70D95">
        <w:rPr>
          <w:rFonts w:ascii="Times New Roman" w:hAnsi="Times New Roman" w:cs="Times New Roman"/>
          <w:sz w:val="24"/>
          <w:szCs w:val="24"/>
        </w:rPr>
        <w:t xml:space="preserve">10. Выплаты </w:t>
      </w:r>
      <w:r>
        <w:rPr>
          <w:rFonts w:ascii="Times New Roman" w:hAnsi="Times New Roman" w:cs="Times New Roman"/>
          <w:sz w:val="24"/>
          <w:szCs w:val="24"/>
        </w:rPr>
        <w:t xml:space="preserve">компенсационного и </w:t>
      </w:r>
      <w:r w:rsidRPr="00B70D95">
        <w:rPr>
          <w:rFonts w:ascii="Times New Roman" w:hAnsi="Times New Roman" w:cs="Times New Roman"/>
          <w:sz w:val="24"/>
          <w:szCs w:val="24"/>
        </w:rPr>
        <w:t>стимулирующего характера исчисляются из должностного оклада (тарифной ставки) без учета других повышений, надбавок и доплат.</w:t>
      </w:r>
    </w:p>
    <w:p w:rsidR="006329BE" w:rsidRPr="00B70D95" w:rsidRDefault="006329BE" w:rsidP="006329BE">
      <w:pPr>
        <w:pStyle w:val="a3"/>
        <w:autoSpaceDE w:val="0"/>
        <w:autoSpaceDN w:val="0"/>
        <w:adjustRightInd w:val="0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B70D95">
        <w:rPr>
          <w:rFonts w:ascii="Times New Roman" w:hAnsi="Times New Roman" w:cs="Times New Roman"/>
          <w:sz w:val="24"/>
          <w:szCs w:val="24"/>
        </w:rPr>
        <w:t>Премиальные выплаты по итогам работы исчисляются из должностного оклада (тарифной ставки) с учетом всех надбавок и доплат.</w:t>
      </w:r>
    </w:p>
    <w:p w:rsidR="006329BE" w:rsidRDefault="006329BE" w:rsidP="006329BE">
      <w:pPr>
        <w:pStyle w:val="a3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70D9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70D95">
        <w:rPr>
          <w:rFonts w:ascii="Times New Roman" w:hAnsi="Times New Roman" w:cs="Times New Roman"/>
          <w:sz w:val="24"/>
          <w:szCs w:val="24"/>
        </w:rPr>
        <w:t>. Молодым специалистам, окончившим высшие, средние профессиональные учебные заведения и работающим в образовательных учреждениях, базовая ставка (должностной оклад) заработной платы повышается на 20 процентов в течение первых трех лет с момента трудоустройства.</w:t>
      </w:r>
    </w:p>
    <w:p w:rsidR="00EF4AC5" w:rsidRDefault="00EF4A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4860"/>
        <w:gridCol w:w="4779"/>
      </w:tblGrid>
      <w:tr w:rsidR="00EF4AC5" w:rsidRPr="00792150" w:rsidTr="00864F82">
        <w:tc>
          <w:tcPr>
            <w:tcW w:w="4860" w:type="dxa"/>
          </w:tcPr>
          <w:p w:rsidR="00EF4AC5" w:rsidRPr="00792150" w:rsidRDefault="00EF4AC5" w:rsidP="00864F8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9" w:type="dxa"/>
          </w:tcPr>
          <w:p w:rsidR="00EF4AC5" w:rsidRPr="00AE6878" w:rsidRDefault="00EF4AC5" w:rsidP="00864F8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878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E687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EF4AC5" w:rsidRPr="00792150" w:rsidRDefault="00EF4AC5" w:rsidP="00864F8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150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92150">
              <w:rPr>
                <w:rFonts w:ascii="Times New Roman" w:hAnsi="Times New Roman" w:cs="Times New Roman"/>
                <w:sz w:val="24"/>
                <w:szCs w:val="24"/>
              </w:rPr>
              <w:t xml:space="preserve">оложению </w:t>
            </w:r>
          </w:p>
          <w:p w:rsidR="00EF4AC5" w:rsidRPr="00792150" w:rsidRDefault="00EF4AC5" w:rsidP="00864F82">
            <w:pPr>
              <w:autoSpaceDE w:val="0"/>
              <w:autoSpaceDN w:val="0"/>
              <w:adjustRightInd w:val="0"/>
              <w:ind w:left="-2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150">
              <w:rPr>
                <w:rFonts w:ascii="Times New Roman" w:hAnsi="Times New Roman" w:cs="Times New Roman"/>
                <w:sz w:val="24"/>
                <w:szCs w:val="24"/>
              </w:rPr>
              <w:t xml:space="preserve">об оплате труда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бюджетного образовательного учреждения дополнительного образования детей «Детско-юношеская спортивная школа №3»</w:t>
            </w:r>
          </w:p>
          <w:p w:rsidR="00EF4AC5" w:rsidRPr="00792150" w:rsidRDefault="00EF4AC5" w:rsidP="00864F8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4AC5" w:rsidRPr="00AA28D5" w:rsidRDefault="00EF4AC5" w:rsidP="00EF4AC5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28D5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EF4AC5" w:rsidRPr="00AA28D5" w:rsidRDefault="00EF4AC5" w:rsidP="00EF4AC5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28D5">
        <w:rPr>
          <w:rFonts w:ascii="Times New Roman" w:hAnsi="Times New Roman" w:cs="Times New Roman"/>
          <w:b/>
          <w:sz w:val="24"/>
          <w:szCs w:val="24"/>
        </w:rPr>
        <w:t xml:space="preserve">установления базовых ставок (должностных окладов) </w:t>
      </w:r>
    </w:p>
    <w:p w:rsidR="00EF4AC5" w:rsidRPr="00AA28D5" w:rsidRDefault="00EF4AC5" w:rsidP="00EF4AC5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28D5">
        <w:rPr>
          <w:rFonts w:ascii="Times New Roman" w:hAnsi="Times New Roman" w:cs="Times New Roman"/>
          <w:b/>
          <w:sz w:val="24"/>
          <w:szCs w:val="24"/>
        </w:rPr>
        <w:t>и другие условия оплаты труда педагогических работников Муниципального бюджетного образовательного учреждения дополнительного образования детей «Детско-юношеская спортивная школа № 3»</w:t>
      </w:r>
      <w:r>
        <w:rPr>
          <w:rFonts w:ascii="Times New Roman" w:hAnsi="Times New Roman" w:cs="Times New Roman"/>
          <w:b/>
          <w:sz w:val="24"/>
          <w:szCs w:val="24"/>
        </w:rPr>
        <w:t xml:space="preserve"> за исключением тренеров-преподавателей</w:t>
      </w:r>
    </w:p>
    <w:p w:rsidR="00EF4AC5" w:rsidRDefault="00EF4AC5" w:rsidP="00EF4A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150">
        <w:rPr>
          <w:rFonts w:ascii="Times New Roman" w:hAnsi="Times New Roman" w:cs="Times New Roman"/>
          <w:sz w:val="24"/>
          <w:szCs w:val="24"/>
        </w:rPr>
        <w:t xml:space="preserve">1. Должностные оклады (тарифные ставки) устанавливаются работникам                                 за выполнение ими трудовых (должностных) обязанностей, обусловленных трудовым договором, за полностью отработанное рабочее время согласно действующему законодательству и правилам внутреннего трудового распорядка </w:t>
      </w:r>
      <w:r>
        <w:rPr>
          <w:rFonts w:ascii="Times New Roman" w:hAnsi="Times New Roman" w:cs="Times New Roman"/>
          <w:sz w:val="24"/>
          <w:szCs w:val="24"/>
        </w:rPr>
        <w:t>Муниципального бюджетного образовательного учреждения дополнительного образования детей «Детско-юношеская спортивная школа № 3» (далее – У</w:t>
      </w:r>
      <w:r w:rsidRPr="00792150">
        <w:rPr>
          <w:rFonts w:ascii="Times New Roman" w:hAnsi="Times New Roman" w:cs="Times New Roman"/>
          <w:sz w:val="24"/>
          <w:szCs w:val="24"/>
        </w:rPr>
        <w:t>чреждения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92150">
        <w:rPr>
          <w:rFonts w:ascii="Times New Roman" w:hAnsi="Times New Roman" w:cs="Times New Roman"/>
          <w:sz w:val="24"/>
          <w:szCs w:val="24"/>
        </w:rPr>
        <w:t xml:space="preserve"> без учета компенсационных и стимулирующих  выплат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921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4AC5" w:rsidRPr="00792150" w:rsidRDefault="00EF4AC5" w:rsidP="00EF4AC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150">
        <w:rPr>
          <w:rFonts w:ascii="Times New Roman" w:hAnsi="Times New Roman" w:cs="Times New Roman"/>
          <w:sz w:val="24"/>
          <w:szCs w:val="24"/>
        </w:rPr>
        <w:t>2. Тарифная ставка педагогических работников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792150">
        <w:rPr>
          <w:rFonts w:ascii="Times New Roman" w:hAnsi="Times New Roman" w:cs="Times New Roman"/>
          <w:sz w:val="24"/>
          <w:szCs w:val="24"/>
        </w:rPr>
        <w:t xml:space="preserve">чреждения, перечень которых представлен в таблице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92150">
        <w:rPr>
          <w:rFonts w:ascii="Times New Roman" w:hAnsi="Times New Roman" w:cs="Times New Roman"/>
          <w:sz w:val="24"/>
          <w:szCs w:val="24"/>
        </w:rPr>
        <w:t xml:space="preserve">1, </w:t>
      </w:r>
      <w:r>
        <w:rPr>
          <w:rFonts w:ascii="Times New Roman" w:hAnsi="Times New Roman" w:cs="Times New Roman"/>
          <w:sz w:val="24"/>
          <w:szCs w:val="24"/>
        </w:rPr>
        <w:t xml:space="preserve">за исключением тренеров-преподавателей (включая старшего), </w:t>
      </w:r>
      <w:r w:rsidRPr="00792150">
        <w:rPr>
          <w:rFonts w:ascii="Times New Roman" w:hAnsi="Times New Roman" w:cs="Times New Roman"/>
          <w:sz w:val="24"/>
          <w:szCs w:val="24"/>
        </w:rPr>
        <w:t>с учетом фактической педагогической нагрузки работника определяется по следующей формуле:</w:t>
      </w:r>
    </w:p>
    <w:p w:rsidR="00EF4AC5" w:rsidRPr="00792150" w:rsidRDefault="00EF4AC5" w:rsidP="00EF4AC5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92150">
        <w:rPr>
          <w:rFonts w:ascii="Times New Roman" w:hAnsi="Times New Roman" w:cs="Times New Roman"/>
          <w:sz w:val="24"/>
          <w:szCs w:val="24"/>
        </w:rPr>
        <w:t xml:space="preserve">        Об х Чн</w:t>
      </w:r>
    </w:p>
    <w:p w:rsidR="00EF4AC5" w:rsidRPr="00792150" w:rsidRDefault="00EF4AC5" w:rsidP="00EF4A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150">
        <w:rPr>
          <w:rFonts w:ascii="Times New Roman" w:hAnsi="Times New Roman" w:cs="Times New Roman"/>
          <w:sz w:val="24"/>
          <w:szCs w:val="24"/>
        </w:rPr>
        <w:t>Оп = ________,  где:</w:t>
      </w:r>
    </w:p>
    <w:p w:rsidR="00EF4AC5" w:rsidRPr="00792150" w:rsidRDefault="00EF4AC5" w:rsidP="00EF4AC5">
      <w:pPr>
        <w:autoSpaceDE w:val="0"/>
        <w:autoSpaceDN w:val="0"/>
        <w:adjustRightInd w:val="0"/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2150">
        <w:rPr>
          <w:rFonts w:ascii="Times New Roman" w:hAnsi="Times New Roman" w:cs="Times New Roman"/>
          <w:sz w:val="24"/>
          <w:szCs w:val="24"/>
        </w:rPr>
        <w:t>Чс</w:t>
      </w:r>
    </w:p>
    <w:p w:rsidR="00EF4AC5" w:rsidRPr="00792150" w:rsidRDefault="00EF4AC5" w:rsidP="00EF4AC5">
      <w:pPr>
        <w:autoSpaceDE w:val="0"/>
        <w:autoSpaceDN w:val="0"/>
        <w:adjustRightInd w:val="0"/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F4AC5" w:rsidRPr="00792150" w:rsidRDefault="00EF4AC5" w:rsidP="00EF4A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150">
        <w:rPr>
          <w:rFonts w:ascii="Times New Roman" w:hAnsi="Times New Roman" w:cs="Times New Roman"/>
          <w:sz w:val="24"/>
          <w:szCs w:val="24"/>
        </w:rPr>
        <w:t>Оп – ставка с учетом фактической педагогической нагрузки работника;</w:t>
      </w:r>
    </w:p>
    <w:p w:rsidR="00EF4AC5" w:rsidRDefault="00EF4AC5" w:rsidP="00EF4A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150">
        <w:rPr>
          <w:rFonts w:ascii="Times New Roman" w:hAnsi="Times New Roman" w:cs="Times New Roman"/>
          <w:sz w:val="24"/>
          <w:szCs w:val="24"/>
        </w:rPr>
        <w:t>Об – базовая ставка за норму часов педагогической работы в неделю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F4AC5" w:rsidRPr="00792150" w:rsidRDefault="00EF4AC5" w:rsidP="00EF4A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150">
        <w:rPr>
          <w:rFonts w:ascii="Times New Roman" w:hAnsi="Times New Roman" w:cs="Times New Roman"/>
          <w:sz w:val="24"/>
          <w:szCs w:val="24"/>
        </w:rPr>
        <w:t>Чн – фактическая нагрузка в неделю;</w:t>
      </w:r>
    </w:p>
    <w:p w:rsidR="00EF4AC5" w:rsidRPr="00792150" w:rsidRDefault="00EF4AC5" w:rsidP="00EF4A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150">
        <w:rPr>
          <w:rFonts w:ascii="Times New Roman" w:hAnsi="Times New Roman" w:cs="Times New Roman"/>
          <w:sz w:val="24"/>
          <w:szCs w:val="24"/>
        </w:rPr>
        <w:t>Чс – норма часов педагогической работы в неделю.</w:t>
      </w:r>
    </w:p>
    <w:p w:rsidR="00EF4AC5" w:rsidRPr="00792150" w:rsidRDefault="00EF4AC5" w:rsidP="00EF4A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150">
        <w:rPr>
          <w:rFonts w:ascii="Times New Roman" w:hAnsi="Times New Roman" w:cs="Times New Roman"/>
          <w:sz w:val="24"/>
          <w:szCs w:val="24"/>
        </w:rPr>
        <w:t>.</w:t>
      </w:r>
    </w:p>
    <w:p w:rsidR="00EF4AC5" w:rsidRPr="00792150" w:rsidRDefault="00EF4AC5" w:rsidP="00EF4AC5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92150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92150">
        <w:rPr>
          <w:rFonts w:ascii="Times New Roman" w:hAnsi="Times New Roman" w:cs="Times New Roman"/>
          <w:sz w:val="24"/>
          <w:szCs w:val="24"/>
        </w:rPr>
        <w:t>1</w:t>
      </w:r>
    </w:p>
    <w:p w:rsidR="00EF4AC5" w:rsidRDefault="00EF4AC5" w:rsidP="00EF4AC5">
      <w:pPr>
        <w:pStyle w:val="ConsPlusTitle"/>
        <w:widowControl/>
        <w:jc w:val="center"/>
        <w:rPr>
          <w:b w:val="0"/>
          <w:bCs w:val="0"/>
        </w:rPr>
      </w:pPr>
      <w:r w:rsidRPr="00792150">
        <w:rPr>
          <w:b w:val="0"/>
          <w:bCs w:val="0"/>
        </w:rPr>
        <w:t>Классификация должностей административного и пе</w:t>
      </w:r>
      <w:r>
        <w:rPr>
          <w:b w:val="0"/>
          <w:bCs w:val="0"/>
        </w:rPr>
        <w:t>дагогического персонала У</w:t>
      </w:r>
      <w:r w:rsidRPr="00792150">
        <w:rPr>
          <w:b w:val="0"/>
          <w:bCs w:val="0"/>
        </w:rPr>
        <w:t>чреждения</w:t>
      </w:r>
    </w:p>
    <w:p w:rsidR="00EF4AC5" w:rsidRPr="00792150" w:rsidRDefault="00EF4AC5" w:rsidP="00EF4AC5">
      <w:pPr>
        <w:pStyle w:val="ConsPlusTitle"/>
        <w:widowControl/>
        <w:jc w:val="center"/>
        <w:rPr>
          <w:b w:val="0"/>
          <w:bCs w:val="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7020"/>
      </w:tblGrid>
      <w:tr w:rsidR="00EF4AC5" w:rsidRPr="00792150" w:rsidTr="00864F82">
        <w:trPr>
          <w:cantSplit/>
          <w:trHeight w:val="24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C5" w:rsidRPr="00792150" w:rsidRDefault="00EF4AC5" w:rsidP="00864F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150">
              <w:rPr>
                <w:rFonts w:ascii="Times New Roman" w:hAnsi="Times New Roman" w:cs="Times New Roman"/>
                <w:sz w:val="24"/>
                <w:szCs w:val="24"/>
              </w:rPr>
              <w:t>Группа персонала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C5" w:rsidRPr="00792150" w:rsidRDefault="00EF4AC5" w:rsidP="00864F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150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</w:tr>
      <w:tr w:rsidR="00EF4AC5" w:rsidRPr="00792150" w:rsidTr="00864F82">
        <w:trPr>
          <w:cantSplit/>
          <w:trHeight w:val="36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C5" w:rsidRPr="00792150" w:rsidRDefault="00EF4AC5" w:rsidP="00864F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150">
              <w:rPr>
                <w:rFonts w:ascii="Times New Roman" w:hAnsi="Times New Roman" w:cs="Times New Roman"/>
                <w:sz w:val="24"/>
                <w:szCs w:val="24"/>
              </w:rPr>
              <w:t>Административный персонал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C5" w:rsidRPr="00792150" w:rsidRDefault="00EF4AC5" w:rsidP="00864F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 директора</w:t>
            </w:r>
          </w:p>
        </w:tc>
      </w:tr>
      <w:tr w:rsidR="00EF4AC5" w:rsidRPr="00792150" w:rsidTr="00864F82">
        <w:trPr>
          <w:cantSplit/>
          <w:trHeight w:val="978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C5" w:rsidRPr="00792150" w:rsidRDefault="00EF4AC5" w:rsidP="00864F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150">
              <w:rPr>
                <w:rFonts w:ascii="Times New Roman" w:hAnsi="Times New Roman" w:cs="Times New Roman"/>
                <w:sz w:val="24"/>
                <w:szCs w:val="24"/>
              </w:rPr>
              <w:t>Педагогический</w:t>
            </w:r>
          </w:p>
          <w:p w:rsidR="00EF4AC5" w:rsidRPr="00792150" w:rsidRDefault="00EF4AC5" w:rsidP="00864F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150">
              <w:rPr>
                <w:rFonts w:ascii="Times New Roman" w:hAnsi="Times New Roman" w:cs="Times New Roman"/>
                <w:sz w:val="24"/>
                <w:szCs w:val="24"/>
              </w:rPr>
              <w:t>персонал</w:t>
            </w:r>
          </w:p>
          <w:p w:rsidR="00EF4AC5" w:rsidRPr="00792150" w:rsidRDefault="00EF4AC5" w:rsidP="00864F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150">
              <w:rPr>
                <w:rFonts w:ascii="Times New Roman" w:hAnsi="Times New Roman" w:cs="Times New Roman"/>
                <w:sz w:val="24"/>
                <w:szCs w:val="24"/>
              </w:rPr>
              <w:t>(основной)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C5" w:rsidRPr="00792150" w:rsidRDefault="00EF4AC5" w:rsidP="00864F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150">
              <w:rPr>
                <w:rFonts w:ascii="Times New Roman" w:hAnsi="Times New Roman" w:cs="Times New Roman"/>
                <w:sz w:val="24"/>
                <w:szCs w:val="24"/>
              </w:rPr>
              <w:t>методист, инструктор-методист (включая старшего), социальный педагог, педагог-психолог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тренер-преподаватель (включая старшего)</w:t>
            </w:r>
          </w:p>
        </w:tc>
      </w:tr>
    </w:tbl>
    <w:p w:rsidR="00EF4AC5" w:rsidRPr="00792150" w:rsidRDefault="00EF4AC5" w:rsidP="00EF4AC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4AC5" w:rsidRPr="00792150" w:rsidRDefault="00EF4AC5" w:rsidP="00EF4AC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150">
        <w:rPr>
          <w:rFonts w:ascii="Times New Roman" w:hAnsi="Times New Roman" w:cs="Times New Roman"/>
          <w:sz w:val="24"/>
          <w:szCs w:val="24"/>
        </w:rPr>
        <w:t>3. Базовая ставка педагогического работника</w:t>
      </w:r>
      <w:r>
        <w:rPr>
          <w:rFonts w:ascii="Times New Roman" w:hAnsi="Times New Roman" w:cs="Times New Roman"/>
          <w:sz w:val="24"/>
          <w:szCs w:val="24"/>
        </w:rPr>
        <w:t xml:space="preserve">, за исключением тренера-преподавателя (включая старшего), </w:t>
      </w:r>
      <w:r w:rsidRPr="00792150">
        <w:rPr>
          <w:rFonts w:ascii="Times New Roman" w:hAnsi="Times New Roman" w:cs="Times New Roman"/>
          <w:sz w:val="24"/>
          <w:szCs w:val="24"/>
        </w:rPr>
        <w:t>образовательного учреждения определяется по формуле:</w:t>
      </w:r>
    </w:p>
    <w:p w:rsidR="00EF4AC5" w:rsidRPr="00792150" w:rsidRDefault="00EF4AC5" w:rsidP="00EF4AC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150">
        <w:rPr>
          <w:rFonts w:ascii="Times New Roman" w:hAnsi="Times New Roman" w:cs="Times New Roman"/>
          <w:sz w:val="24"/>
          <w:szCs w:val="24"/>
        </w:rPr>
        <w:t>Об = Б х (Кк</w:t>
      </w:r>
      <w:r w:rsidRPr="00792150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792150">
        <w:rPr>
          <w:rFonts w:ascii="Times New Roman" w:hAnsi="Times New Roman" w:cs="Times New Roman"/>
          <w:sz w:val="24"/>
          <w:szCs w:val="24"/>
        </w:rPr>
        <w:t xml:space="preserve"> + Кс</w:t>
      </w:r>
      <w:r w:rsidRPr="00792150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792150">
        <w:rPr>
          <w:rFonts w:ascii="Times New Roman" w:hAnsi="Times New Roman" w:cs="Times New Roman"/>
          <w:sz w:val="24"/>
          <w:szCs w:val="24"/>
        </w:rPr>
        <w:t>) х Ксп</w:t>
      </w:r>
      <w:r w:rsidRPr="00792150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792150">
        <w:rPr>
          <w:rFonts w:ascii="Times New Roman" w:hAnsi="Times New Roman" w:cs="Times New Roman"/>
          <w:sz w:val="24"/>
          <w:szCs w:val="24"/>
        </w:rPr>
        <w:t>, где:</w:t>
      </w:r>
    </w:p>
    <w:p w:rsidR="00EF4AC5" w:rsidRPr="00792150" w:rsidRDefault="00EF4AC5" w:rsidP="00EF4A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150">
        <w:rPr>
          <w:rFonts w:ascii="Times New Roman" w:hAnsi="Times New Roman" w:cs="Times New Roman"/>
          <w:sz w:val="24"/>
          <w:szCs w:val="24"/>
        </w:rPr>
        <w:t>Об – базовая ставка за норму часов педагогической работы в неделю;</w:t>
      </w:r>
    </w:p>
    <w:p w:rsidR="00EF4AC5" w:rsidRPr="00792150" w:rsidRDefault="00EF4AC5" w:rsidP="00EF4A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150">
        <w:rPr>
          <w:rFonts w:ascii="Times New Roman" w:hAnsi="Times New Roman" w:cs="Times New Roman"/>
          <w:sz w:val="24"/>
          <w:szCs w:val="24"/>
        </w:rPr>
        <w:t>Б – базовая единица;</w:t>
      </w:r>
    </w:p>
    <w:p w:rsidR="00EF4AC5" w:rsidRPr="00792150" w:rsidRDefault="00EF4AC5" w:rsidP="00EF4A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150">
        <w:rPr>
          <w:rFonts w:ascii="Times New Roman" w:hAnsi="Times New Roman" w:cs="Times New Roman"/>
          <w:sz w:val="24"/>
          <w:szCs w:val="24"/>
        </w:rPr>
        <w:t>Кк</w:t>
      </w:r>
      <w:r w:rsidRPr="00792150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792150">
        <w:rPr>
          <w:rFonts w:ascii="Times New Roman" w:hAnsi="Times New Roman" w:cs="Times New Roman"/>
          <w:sz w:val="24"/>
          <w:szCs w:val="24"/>
        </w:rPr>
        <w:t xml:space="preserve"> – коэффициент квалификации;</w:t>
      </w:r>
    </w:p>
    <w:p w:rsidR="00EF4AC5" w:rsidRPr="00792150" w:rsidRDefault="00EF4AC5" w:rsidP="00EF4A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150">
        <w:rPr>
          <w:rFonts w:ascii="Times New Roman" w:hAnsi="Times New Roman" w:cs="Times New Roman"/>
          <w:sz w:val="24"/>
          <w:szCs w:val="24"/>
        </w:rPr>
        <w:t>Кс</w:t>
      </w:r>
      <w:r w:rsidRPr="00792150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792150">
        <w:rPr>
          <w:rFonts w:ascii="Times New Roman" w:hAnsi="Times New Roman" w:cs="Times New Roman"/>
          <w:sz w:val="24"/>
          <w:szCs w:val="24"/>
        </w:rPr>
        <w:t xml:space="preserve"> – коэффициент стажа (применяется только при отсутствии квалификационной категории и в соответствии с </w:t>
      </w:r>
      <w:r>
        <w:rPr>
          <w:rFonts w:ascii="Times New Roman" w:hAnsi="Times New Roman" w:cs="Times New Roman"/>
          <w:sz w:val="24"/>
          <w:szCs w:val="24"/>
        </w:rPr>
        <w:t>действующим законодательством)</w:t>
      </w:r>
      <w:r w:rsidRPr="00792150">
        <w:rPr>
          <w:rFonts w:ascii="Times New Roman" w:hAnsi="Times New Roman" w:cs="Times New Roman"/>
          <w:sz w:val="24"/>
          <w:szCs w:val="24"/>
        </w:rPr>
        <w:t>;</w:t>
      </w:r>
    </w:p>
    <w:p w:rsidR="00EF4AC5" w:rsidRPr="00792150" w:rsidRDefault="00EF4AC5" w:rsidP="00EF4AC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150">
        <w:rPr>
          <w:rFonts w:ascii="Times New Roman" w:hAnsi="Times New Roman" w:cs="Times New Roman"/>
          <w:sz w:val="24"/>
          <w:szCs w:val="24"/>
        </w:rPr>
        <w:t>Ксп</w:t>
      </w:r>
      <w:r w:rsidRPr="00792150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792150">
        <w:rPr>
          <w:rFonts w:ascii="Times New Roman" w:hAnsi="Times New Roman" w:cs="Times New Roman"/>
          <w:sz w:val="24"/>
          <w:szCs w:val="24"/>
        </w:rPr>
        <w:t xml:space="preserve"> - коэффициент специфики работы (при наличии двух и более оснований общий размер коэффициента специфики работы определяется умножением коэффициентов по имеющимся основаниям).</w:t>
      </w:r>
    </w:p>
    <w:p w:rsidR="00EF4AC5" w:rsidRPr="00792150" w:rsidRDefault="00EF4AC5" w:rsidP="00EF4AC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150">
        <w:rPr>
          <w:rFonts w:ascii="Times New Roman" w:hAnsi="Times New Roman" w:cs="Times New Roman"/>
          <w:sz w:val="24"/>
          <w:szCs w:val="24"/>
        </w:rPr>
        <w:t xml:space="preserve">4. Значения коэффициентов квалификации, стажа и специфики работы приведены в </w:t>
      </w:r>
      <w:hyperlink r:id="rId7" w:history="1">
        <w:r w:rsidRPr="00792150">
          <w:rPr>
            <w:rFonts w:ascii="Times New Roman" w:hAnsi="Times New Roman" w:cs="Times New Roman"/>
            <w:sz w:val="24"/>
            <w:szCs w:val="24"/>
          </w:rPr>
          <w:t xml:space="preserve">таблицах </w:t>
        </w:r>
        <w:r>
          <w:rPr>
            <w:rFonts w:ascii="Times New Roman" w:hAnsi="Times New Roman" w:cs="Times New Roman"/>
            <w:sz w:val="24"/>
            <w:szCs w:val="24"/>
          </w:rPr>
          <w:t xml:space="preserve">№№ </w:t>
        </w:r>
        <w:r w:rsidRPr="00792150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792150">
        <w:rPr>
          <w:rFonts w:ascii="Times New Roman" w:hAnsi="Times New Roman" w:cs="Times New Roman"/>
          <w:sz w:val="24"/>
          <w:szCs w:val="24"/>
        </w:rPr>
        <w:t>, 3, 4.</w:t>
      </w:r>
    </w:p>
    <w:p w:rsidR="00EF4AC5" w:rsidRPr="00792150" w:rsidRDefault="00EF4AC5" w:rsidP="00EF4AC5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92150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92150">
        <w:rPr>
          <w:rFonts w:ascii="Times New Roman" w:hAnsi="Times New Roman" w:cs="Times New Roman"/>
          <w:sz w:val="24"/>
          <w:szCs w:val="24"/>
        </w:rPr>
        <w:t>2</w:t>
      </w:r>
    </w:p>
    <w:p w:rsidR="00EF4AC5" w:rsidRPr="00792150" w:rsidRDefault="00EF4AC5" w:rsidP="00EF4AC5">
      <w:pPr>
        <w:pStyle w:val="ConsPlusTitle"/>
        <w:widowControl/>
        <w:jc w:val="center"/>
        <w:rPr>
          <w:b w:val="0"/>
          <w:bCs w:val="0"/>
        </w:rPr>
      </w:pPr>
      <w:r w:rsidRPr="00792150">
        <w:rPr>
          <w:b w:val="0"/>
          <w:bCs w:val="0"/>
        </w:rPr>
        <w:t>Коэффициенты квалификации (Кк</w:t>
      </w:r>
      <w:r w:rsidRPr="00792150">
        <w:rPr>
          <w:b w:val="0"/>
          <w:bCs w:val="0"/>
          <w:vertAlign w:val="subscript"/>
        </w:rPr>
        <w:t>1</w:t>
      </w:r>
      <w:r w:rsidRPr="00792150">
        <w:rPr>
          <w:b w:val="0"/>
          <w:bCs w:val="0"/>
        </w:rPr>
        <w:t>)</w:t>
      </w:r>
    </w:p>
    <w:p w:rsidR="00EF4AC5" w:rsidRPr="00792150" w:rsidRDefault="00EF4AC5" w:rsidP="00EF4AC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1260"/>
        <w:gridCol w:w="1800"/>
        <w:gridCol w:w="2320"/>
        <w:gridCol w:w="1620"/>
        <w:gridCol w:w="1460"/>
      </w:tblGrid>
      <w:tr w:rsidR="00EF4AC5" w:rsidRPr="00792150" w:rsidTr="00864F82">
        <w:trPr>
          <w:cantSplit/>
          <w:trHeight w:val="720"/>
        </w:trPr>
        <w:tc>
          <w:tcPr>
            <w:tcW w:w="900" w:type="dxa"/>
          </w:tcPr>
          <w:p w:rsidR="00EF4AC5" w:rsidRPr="00792150" w:rsidRDefault="00EF4AC5" w:rsidP="00864F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150">
              <w:rPr>
                <w:rFonts w:ascii="Times New Roman" w:hAnsi="Times New Roman" w:cs="Times New Roman"/>
                <w:sz w:val="24"/>
                <w:szCs w:val="24"/>
              </w:rPr>
              <w:t>Груп-пы</w:t>
            </w:r>
          </w:p>
        </w:tc>
        <w:tc>
          <w:tcPr>
            <w:tcW w:w="1260" w:type="dxa"/>
          </w:tcPr>
          <w:p w:rsidR="00EF4AC5" w:rsidRPr="00792150" w:rsidRDefault="00EF4AC5" w:rsidP="00864F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150">
              <w:rPr>
                <w:rFonts w:ascii="Times New Roman" w:hAnsi="Times New Roman" w:cs="Times New Roman"/>
                <w:sz w:val="24"/>
                <w:szCs w:val="24"/>
              </w:rPr>
              <w:t>Квали-фика-</w:t>
            </w:r>
          </w:p>
          <w:p w:rsidR="00EF4AC5" w:rsidRPr="00792150" w:rsidRDefault="00EF4AC5" w:rsidP="00864F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цион</w:t>
            </w:r>
            <w:r w:rsidRPr="00792150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  <w:p w:rsidR="00EF4AC5" w:rsidRPr="00792150" w:rsidRDefault="00EF4AC5" w:rsidP="00864F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</w:t>
            </w:r>
            <w:r w:rsidRPr="00792150">
              <w:rPr>
                <w:rFonts w:ascii="Times New Roman" w:hAnsi="Times New Roman" w:cs="Times New Roman"/>
                <w:sz w:val="24"/>
                <w:szCs w:val="24"/>
              </w:rPr>
              <w:t>рия</w:t>
            </w:r>
          </w:p>
        </w:tc>
        <w:tc>
          <w:tcPr>
            <w:tcW w:w="1800" w:type="dxa"/>
          </w:tcPr>
          <w:p w:rsidR="00EF4AC5" w:rsidRPr="00792150" w:rsidRDefault="00EF4AC5" w:rsidP="00864F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Повышаю</w:t>
            </w:r>
            <w:r w:rsidRPr="00792150">
              <w:rPr>
                <w:rFonts w:ascii="Times New Roman" w:hAnsi="Times New Roman" w:cs="Times New Roman"/>
                <w:sz w:val="24"/>
                <w:szCs w:val="24"/>
              </w:rPr>
              <w:t>щий коэффициент</w:t>
            </w:r>
          </w:p>
          <w:p w:rsidR="00EF4AC5" w:rsidRPr="00792150" w:rsidRDefault="00EF4AC5" w:rsidP="00864F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150">
              <w:rPr>
                <w:rFonts w:ascii="Times New Roman" w:hAnsi="Times New Roman" w:cs="Times New Roman"/>
                <w:sz w:val="24"/>
                <w:szCs w:val="24"/>
              </w:rPr>
              <w:t>за квалифи-кационную категорию</w:t>
            </w:r>
          </w:p>
        </w:tc>
        <w:tc>
          <w:tcPr>
            <w:tcW w:w="2320" w:type="dxa"/>
          </w:tcPr>
          <w:p w:rsidR="00EF4AC5" w:rsidRPr="00792150" w:rsidRDefault="00EF4AC5" w:rsidP="00864F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150">
              <w:rPr>
                <w:rFonts w:ascii="Times New Roman" w:hAnsi="Times New Roman" w:cs="Times New Roman"/>
                <w:sz w:val="24"/>
                <w:szCs w:val="24"/>
              </w:rPr>
              <w:t>Уровень образования педагога</w:t>
            </w:r>
          </w:p>
        </w:tc>
        <w:tc>
          <w:tcPr>
            <w:tcW w:w="1620" w:type="dxa"/>
          </w:tcPr>
          <w:p w:rsidR="00EF4AC5" w:rsidRPr="00792150" w:rsidRDefault="00EF4AC5" w:rsidP="00864F82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Повышаю</w:t>
            </w:r>
            <w:r w:rsidRPr="00792150">
              <w:rPr>
                <w:rFonts w:ascii="Times New Roman" w:hAnsi="Times New Roman" w:cs="Times New Roman"/>
                <w:sz w:val="24"/>
                <w:szCs w:val="24"/>
              </w:rPr>
              <w:t xml:space="preserve">щий </w:t>
            </w:r>
            <w:r w:rsidRPr="00792150">
              <w:rPr>
                <w:rFonts w:ascii="Times New Roman" w:hAnsi="Times New Roman" w:cs="Times New Roman"/>
                <w:sz w:val="24"/>
                <w:szCs w:val="24"/>
              </w:rPr>
              <w:br/>
              <w:t>коэффициент</w:t>
            </w:r>
          </w:p>
          <w:p w:rsidR="00EF4AC5" w:rsidRPr="00792150" w:rsidRDefault="00EF4AC5" w:rsidP="00864F82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150">
              <w:rPr>
                <w:rFonts w:ascii="Times New Roman" w:hAnsi="Times New Roman" w:cs="Times New Roman"/>
                <w:sz w:val="24"/>
                <w:szCs w:val="24"/>
              </w:rPr>
              <w:t>за уровень</w:t>
            </w:r>
          </w:p>
          <w:p w:rsidR="00EF4AC5" w:rsidRPr="00792150" w:rsidRDefault="00EF4AC5" w:rsidP="00864F82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150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EF4AC5" w:rsidRPr="00792150" w:rsidRDefault="00EF4AC5" w:rsidP="00864F82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150">
              <w:rPr>
                <w:rFonts w:ascii="Times New Roman" w:hAnsi="Times New Roman" w:cs="Times New Roman"/>
                <w:sz w:val="24"/>
                <w:szCs w:val="24"/>
              </w:rPr>
              <w:t>педагога</w:t>
            </w:r>
          </w:p>
        </w:tc>
        <w:tc>
          <w:tcPr>
            <w:tcW w:w="1460" w:type="dxa"/>
          </w:tcPr>
          <w:p w:rsidR="00EF4AC5" w:rsidRPr="00792150" w:rsidRDefault="00EF4AC5" w:rsidP="00864F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150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повышаю-щий </w:t>
            </w:r>
            <w:r w:rsidRPr="00792150">
              <w:rPr>
                <w:rFonts w:ascii="Times New Roman" w:hAnsi="Times New Roman" w:cs="Times New Roman"/>
                <w:sz w:val="24"/>
                <w:szCs w:val="24"/>
              </w:rPr>
              <w:br/>
              <w:t>коэффи-циент (ст.1 + гр. 3    + гр. 5)</w:t>
            </w:r>
          </w:p>
        </w:tc>
      </w:tr>
      <w:tr w:rsidR="00EF4AC5" w:rsidRPr="00792150" w:rsidTr="00864F82">
        <w:trPr>
          <w:cantSplit/>
          <w:trHeight w:val="240"/>
        </w:trPr>
        <w:tc>
          <w:tcPr>
            <w:tcW w:w="900" w:type="dxa"/>
          </w:tcPr>
          <w:p w:rsidR="00EF4AC5" w:rsidRPr="00792150" w:rsidRDefault="00EF4AC5" w:rsidP="00864F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1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EF4AC5" w:rsidRPr="00792150" w:rsidRDefault="00EF4AC5" w:rsidP="00864F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1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EF4AC5" w:rsidRPr="00792150" w:rsidRDefault="00EF4AC5" w:rsidP="00864F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1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20" w:type="dxa"/>
          </w:tcPr>
          <w:p w:rsidR="00EF4AC5" w:rsidRPr="00792150" w:rsidRDefault="00EF4AC5" w:rsidP="00864F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1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</w:tcPr>
          <w:p w:rsidR="00EF4AC5" w:rsidRPr="00792150" w:rsidRDefault="00EF4AC5" w:rsidP="00864F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1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0" w:type="dxa"/>
          </w:tcPr>
          <w:p w:rsidR="00EF4AC5" w:rsidRPr="00792150" w:rsidRDefault="00EF4AC5" w:rsidP="00864F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1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F4AC5" w:rsidRPr="00792150" w:rsidTr="00864F82">
        <w:trPr>
          <w:cantSplit/>
          <w:trHeight w:val="480"/>
        </w:trPr>
        <w:tc>
          <w:tcPr>
            <w:tcW w:w="900" w:type="dxa"/>
          </w:tcPr>
          <w:p w:rsidR="00EF4AC5" w:rsidRPr="00792150" w:rsidRDefault="00EF4AC5" w:rsidP="00864F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1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EF4AC5" w:rsidRPr="00792150" w:rsidRDefault="00EF4AC5" w:rsidP="00864F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150">
              <w:rPr>
                <w:rFonts w:ascii="Times New Roman" w:hAnsi="Times New Roman" w:cs="Times New Roman"/>
                <w:sz w:val="24"/>
                <w:szCs w:val="24"/>
              </w:rPr>
              <w:t>Отсут-ствует</w:t>
            </w:r>
          </w:p>
        </w:tc>
        <w:tc>
          <w:tcPr>
            <w:tcW w:w="1800" w:type="dxa"/>
          </w:tcPr>
          <w:p w:rsidR="00EF4AC5" w:rsidRPr="00792150" w:rsidRDefault="00EF4AC5" w:rsidP="00864F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1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20" w:type="dxa"/>
          </w:tcPr>
          <w:p w:rsidR="00EF4AC5" w:rsidRPr="00792150" w:rsidRDefault="00EF4AC5" w:rsidP="00864F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92150">
              <w:rPr>
                <w:rFonts w:ascii="Times New Roman" w:hAnsi="Times New Roman" w:cs="Times New Roman"/>
                <w:sz w:val="24"/>
                <w:szCs w:val="24"/>
              </w:rPr>
              <w:t>Основное общее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 среднее (полное) общее обра</w:t>
            </w:r>
            <w:r w:rsidRPr="00792150">
              <w:rPr>
                <w:rFonts w:ascii="Times New Roman" w:hAnsi="Times New Roman" w:cs="Times New Roman"/>
                <w:sz w:val="24"/>
                <w:szCs w:val="24"/>
              </w:rPr>
              <w:t xml:space="preserve">зование </w:t>
            </w:r>
          </w:p>
        </w:tc>
        <w:tc>
          <w:tcPr>
            <w:tcW w:w="1620" w:type="dxa"/>
          </w:tcPr>
          <w:p w:rsidR="00EF4AC5" w:rsidRPr="00792150" w:rsidRDefault="00EF4AC5" w:rsidP="00864F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1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0" w:type="dxa"/>
          </w:tcPr>
          <w:p w:rsidR="00EF4AC5" w:rsidRPr="00792150" w:rsidRDefault="00EF4AC5" w:rsidP="00864F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1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4AC5" w:rsidRPr="00792150" w:rsidTr="00864F82">
        <w:trPr>
          <w:cantSplit/>
          <w:trHeight w:val="480"/>
        </w:trPr>
        <w:tc>
          <w:tcPr>
            <w:tcW w:w="900" w:type="dxa"/>
          </w:tcPr>
          <w:p w:rsidR="00EF4AC5" w:rsidRPr="00792150" w:rsidRDefault="00EF4AC5" w:rsidP="00864F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EF4AC5" w:rsidRPr="00792150" w:rsidRDefault="00EF4AC5" w:rsidP="00864F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EF4AC5" w:rsidRPr="00792150" w:rsidRDefault="00EF4AC5" w:rsidP="00864F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:rsidR="00EF4AC5" w:rsidRPr="00792150" w:rsidRDefault="00EF4AC5" w:rsidP="00864F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92150">
              <w:rPr>
                <w:rFonts w:ascii="Times New Roman" w:hAnsi="Times New Roman" w:cs="Times New Roman"/>
                <w:sz w:val="24"/>
                <w:szCs w:val="24"/>
              </w:rPr>
              <w:t>Начальное или среднее профес-сиональное</w:t>
            </w:r>
          </w:p>
          <w:p w:rsidR="00EF4AC5" w:rsidRPr="00792150" w:rsidRDefault="00EF4AC5" w:rsidP="00864F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92150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620" w:type="dxa"/>
          </w:tcPr>
          <w:p w:rsidR="00EF4AC5" w:rsidRPr="00792150" w:rsidRDefault="00EF4AC5" w:rsidP="00864F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150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1460" w:type="dxa"/>
          </w:tcPr>
          <w:p w:rsidR="00EF4AC5" w:rsidRPr="00792150" w:rsidRDefault="00EF4AC5" w:rsidP="00864F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150">
              <w:rPr>
                <w:rFonts w:ascii="Times New Roman" w:hAnsi="Times New Roman" w:cs="Times New Roman"/>
                <w:sz w:val="24"/>
                <w:szCs w:val="24"/>
              </w:rPr>
              <w:t>1,14</w:t>
            </w:r>
          </w:p>
        </w:tc>
      </w:tr>
      <w:tr w:rsidR="00EF4AC5" w:rsidRPr="00792150" w:rsidTr="00864F82">
        <w:trPr>
          <w:cantSplit/>
          <w:trHeight w:val="720"/>
        </w:trPr>
        <w:tc>
          <w:tcPr>
            <w:tcW w:w="900" w:type="dxa"/>
          </w:tcPr>
          <w:p w:rsidR="00EF4AC5" w:rsidRPr="00792150" w:rsidRDefault="00EF4AC5" w:rsidP="00864F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EF4AC5" w:rsidRPr="00792150" w:rsidRDefault="00EF4AC5" w:rsidP="00864F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EF4AC5" w:rsidRPr="00792150" w:rsidRDefault="00EF4AC5" w:rsidP="00864F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:rsidR="00EF4AC5" w:rsidRPr="00792150" w:rsidRDefault="00EF4AC5" w:rsidP="00864F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92150">
              <w:rPr>
                <w:rFonts w:ascii="Times New Roman" w:hAnsi="Times New Roman" w:cs="Times New Roman"/>
                <w:sz w:val="24"/>
                <w:szCs w:val="24"/>
              </w:rPr>
              <w:t>Высшее профе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с-сиональное обра-зование (бака</w:t>
            </w:r>
            <w:r w:rsidRPr="00792150">
              <w:rPr>
                <w:rFonts w:ascii="Times New Roman" w:hAnsi="Times New Roman" w:cs="Times New Roman"/>
                <w:sz w:val="24"/>
                <w:szCs w:val="24"/>
              </w:rPr>
              <w:t xml:space="preserve">лавр, специалист, магистр) </w:t>
            </w:r>
          </w:p>
        </w:tc>
        <w:tc>
          <w:tcPr>
            <w:tcW w:w="1620" w:type="dxa"/>
          </w:tcPr>
          <w:p w:rsidR="00EF4AC5" w:rsidRPr="00792150" w:rsidRDefault="00EF4AC5" w:rsidP="00864F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150">
              <w:rPr>
                <w:rFonts w:ascii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1460" w:type="dxa"/>
          </w:tcPr>
          <w:p w:rsidR="00EF4AC5" w:rsidRPr="00792150" w:rsidRDefault="00EF4AC5" w:rsidP="00864F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150">
              <w:rPr>
                <w:rFonts w:ascii="Times New Roman" w:hAnsi="Times New Roman" w:cs="Times New Roman"/>
                <w:sz w:val="24"/>
                <w:szCs w:val="24"/>
              </w:rPr>
              <w:t>1,28</w:t>
            </w:r>
          </w:p>
        </w:tc>
      </w:tr>
      <w:tr w:rsidR="00EF4AC5" w:rsidRPr="00792150" w:rsidTr="00864F82">
        <w:trPr>
          <w:cantSplit/>
          <w:trHeight w:val="480"/>
        </w:trPr>
        <w:tc>
          <w:tcPr>
            <w:tcW w:w="900" w:type="dxa"/>
            <w:vMerge w:val="restart"/>
          </w:tcPr>
          <w:p w:rsidR="00EF4AC5" w:rsidRPr="00792150" w:rsidRDefault="00EF4AC5" w:rsidP="00864F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1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vMerge w:val="restart"/>
          </w:tcPr>
          <w:p w:rsidR="00EF4AC5" w:rsidRPr="00792150" w:rsidRDefault="00EF4AC5" w:rsidP="00864F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150">
              <w:rPr>
                <w:rFonts w:ascii="Times New Roman" w:hAnsi="Times New Roman" w:cs="Times New Roman"/>
                <w:sz w:val="24"/>
                <w:szCs w:val="24"/>
              </w:rPr>
              <w:t>Вторая</w:t>
            </w:r>
          </w:p>
        </w:tc>
        <w:tc>
          <w:tcPr>
            <w:tcW w:w="1800" w:type="dxa"/>
            <w:vMerge w:val="restart"/>
          </w:tcPr>
          <w:p w:rsidR="00EF4AC5" w:rsidRPr="00792150" w:rsidRDefault="00EF4AC5" w:rsidP="00864F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15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320" w:type="dxa"/>
          </w:tcPr>
          <w:p w:rsidR="00EF4AC5" w:rsidRPr="00792150" w:rsidRDefault="00EF4AC5" w:rsidP="00864F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общее или среднее (полное) общее обра</w:t>
            </w:r>
            <w:r w:rsidRPr="00792150">
              <w:rPr>
                <w:rFonts w:ascii="Times New Roman" w:hAnsi="Times New Roman" w:cs="Times New Roman"/>
                <w:sz w:val="24"/>
                <w:szCs w:val="24"/>
              </w:rPr>
              <w:t xml:space="preserve">зование </w:t>
            </w:r>
          </w:p>
        </w:tc>
        <w:tc>
          <w:tcPr>
            <w:tcW w:w="1620" w:type="dxa"/>
          </w:tcPr>
          <w:p w:rsidR="00EF4AC5" w:rsidRPr="00792150" w:rsidRDefault="00EF4AC5" w:rsidP="00864F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1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0" w:type="dxa"/>
          </w:tcPr>
          <w:p w:rsidR="00EF4AC5" w:rsidRPr="00792150" w:rsidRDefault="00EF4AC5" w:rsidP="00864F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15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EF4AC5" w:rsidRPr="00792150" w:rsidTr="00864F82">
        <w:trPr>
          <w:cantSplit/>
          <w:trHeight w:val="480"/>
        </w:trPr>
        <w:tc>
          <w:tcPr>
            <w:tcW w:w="900" w:type="dxa"/>
            <w:vMerge/>
          </w:tcPr>
          <w:p w:rsidR="00EF4AC5" w:rsidRPr="00792150" w:rsidRDefault="00EF4AC5" w:rsidP="00864F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EF4AC5" w:rsidRPr="00792150" w:rsidRDefault="00EF4AC5" w:rsidP="00864F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EF4AC5" w:rsidRPr="00792150" w:rsidRDefault="00EF4AC5" w:rsidP="00864F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:rsidR="00EF4AC5" w:rsidRPr="00792150" w:rsidRDefault="00EF4AC5" w:rsidP="00864F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92150">
              <w:rPr>
                <w:rFonts w:ascii="Times New Roman" w:hAnsi="Times New Roman" w:cs="Times New Roman"/>
                <w:sz w:val="24"/>
                <w:szCs w:val="24"/>
              </w:rPr>
              <w:t>Начальное или среднее профес-</w:t>
            </w:r>
          </w:p>
          <w:p w:rsidR="00EF4AC5" w:rsidRPr="00792150" w:rsidRDefault="00EF4AC5" w:rsidP="00864F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92150">
              <w:rPr>
                <w:rFonts w:ascii="Times New Roman" w:hAnsi="Times New Roman" w:cs="Times New Roman"/>
                <w:sz w:val="24"/>
                <w:szCs w:val="24"/>
              </w:rPr>
              <w:t xml:space="preserve">сиональное обра-зование </w:t>
            </w:r>
          </w:p>
        </w:tc>
        <w:tc>
          <w:tcPr>
            <w:tcW w:w="1620" w:type="dxa"/>
          </w:tcPr>
          <w:p w:rsidR="00EF4AC5" w:rsidRPr="00792150" w:rsidRDefault="00EF4AC5" w:rsidP="00864F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150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1460" w:type="dxa"/>
          </w:tcPr>
          <w:p w:rsidR="00EF4AC5" w:rsidRPr="00792150" w:rsidRDefault="00EF4AC5" w:rsidP="00864F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150">
              <w:rPr>
                <w:rFonts w:ascii="Times New Roman" w:hAnsi="Times New Roman" w:cs="Times New Roman"/>
                <w:sz w:val="24"/>
                <w:szCs w:val="24"/>
              </w:rPr>
              <w:t>1,64</w:t>
            </w:r>
          </w:p>
        </w:tc>
      </w:tr>
      <w:tr w:rsidR="00EF4AC5" w:rsidRPr="00792150" w:rsidTr="00864F82">
        <w:trPr>
          <w:cantSplit/>
          <w:trHeight w:val="720"/>
        </w:trPr>
        <w:tc>
          <w:tcPr>
            <w:tcW w:w="900" w:type="dxa"/>
            <w:vMerge/>
          </w:tcPr>
          <w:p w:rsidR="00EF4AC5" w:rsidRPr="00792150" w:rsidRDefault="00EF4AC5" w:rsidP="00864F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EF4AC5" w:rsidRPr="00792150" w:rsidRDefault="00EF4AC5" w:rsidP="00864F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EF4AC5" w:rsidRPr="00792150" w:rsidRDefault="00EF4AC5" w:rsidP="00864F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:rsidR="00EF4AC5" w:rsidRPr="00792150" w:rsidRDefault="00EF4AC5" w:rsidP="00864F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92150">
              <w:rPr>
                <w:rFonts w:ascii="Times New Roman" w:hAnsi="Times New Roman" w:cs="Times New Roman"/>
                <w:sz w:val="24"/>
                <w:szCs w:val="24"/>
              </w:rPr>
              <w:t>Высшее профес-</w:t>
            </w:r>
          </w:p>
          <w:p w:rsidR="00EF4AC5" w:rsidRPr="00792150" w:rsidRDefault="00EF4AC5" w:rsidP="00864F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92150">
              <w:rPr>
                <w:rFonts w:ascii="Times New Roman" w:hAnsi="Times New Roman" w:cs="Times New Roman"/>
                <w:sz w:val="24"/>
                <w:szCs w:val="24"/>
              </w:rPr>
              <w:t>сиональное обра-</w:t>
            </w:r>
          </w:p>
          <w:p w:rsidR="00EF4AC5" w:rsidRPr="00792150" w:rsidRDefault="00EF4AC5" w:rsidP="00864F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озование бака</w:t>
            </w:r>
            <w:r w:rsidRPr="00792150">
              <w:rPr>
                <w:rFonts w:ascii="Times New Roman" w:hAnsi="Times New Roman" w:cs="Times New Roman"/>
                <w:sz w:val="24"/>
                <w:szCs w:val="24"/>
              </w:rPr>
              <w:t>лавр, специалист, магистр)</w:t>
            </w:r>
          </w:p>
          <w:p w:rsidR="00EF4AC5" w:rsidRPr="00792150" w:rsidRDefault="00EF4AC5" w:rsidP="00864F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F4AC5" w:rsidRPr="00792150" w:rsidRDefault="00EF4AC5" w:rsidP="00864F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150">
              <w:rPr>
                <w:rFonts w:ascii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1460" w:type="dxa"/>
          </w:tcPr>
          <w:p w:rsidR="00EF4AC5" w:rsidRPr="00792150" w:rsidRDefault="00EF4AC5" w:rsidP="00864F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150">
              <w:rPr>
                <w:rFonts w:ascii="Times New Roman" w:hAnsi="Times New Roman" w:cs="Times New Roman"/>
                <w:sz w:val="24"/>
                <w:szCs w:val="24"/>
              </w:rPr>
              <w:t>1,78</w:t>
            </w:r>
          </w:p>
        </w:tc>
      </w:tr>
      <w:tr w:rsidR="00EF4AC5" w:rsidRPr="00792150" w:rsidTr="00864F82">
        <w:trPr>
          <w:cantSplit/>
          <w:trHeight w:val="480"/>
        </w:trPr>
        <w:tc>
          <w:tcPr>
            <w:tcW w:w="900" w:type="dxa"/>
            <w:vMerge w:val="restart"/>
          </w:tcPr>
          <w:p w:rsidR="00EF4AC5" w:rsidRPr="00792150" w:rsidRDefault="00EF4AC5" w:rsidP="00864F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1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vMerge w:val="restart"/>
          </w:tcPr>
          <w:p w:rsidR="00EF4AC5" w:rsidRPr="00792150" w:rsidRDefault="00EF4AC5" w:rsidP="00864F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150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800" w:type="dxa"/>
            <w:vMerge w:val="restart"/>
          </w:tcPr>
          <w:p w:rsidR="00EF4AC5" w:rsidRPr="00792150" w:rsidRDefault="00EF4AC5" w:rsidP="00864F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150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2320" w:type="dxa"/>
          </w:tcPr>
          <w:p w:rsidR="00EF4AC5" w:rsidRPr="00792150" w:rsidRDefault="00EF4AC5" w:rsidP="00864F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общее или среднее (полное) общее обра</w:t>
            </w:r>
            <w:r w:rsidRPr="00792150">
              <w:rPr>
                <w:rFonts w:ascii="Times New Roman" w:hAnsi="Times New Roman" w:cs="Times New Roman"/>
                <w:sz w:val="24"/>
                <w:szCs w:val="24"/>
              </w:rPr>
              <w:t>зование</w:t>
            </w:r>
          </w:p>
        </w:tc>
        <w:tc>
          <w:tcPr>
            <w:tcW w:w="1620" w:type="dxa"/>
          </w:tcPr>
          <w:p w:rsidR="00EF4AC5" w:rsidRPr="00792150" w:rsidRDefault="00EF4AC5" w:rsidP="00864F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1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0" w:type="dxa"/>
          </w:tcPr>
          <w:p w:rsidR="00EF4AC5" w:rsidRPr="00792150" w:rsidRDefault="00EF4AC5" w:rsidP="00864F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150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EF4AC5" w:rsidRPr="00792150" w:rsidTr="00864F82">
        <w:trPr>
          <w:cantSplit/>
          <w:trHeight w:val="480"/>
        </w:trPr>
        <w:tc>
          <w:tcPr>
            <w:tcW w:w="900" w:type="dxa"/>
            <w:vMerge/>
          </w:tcPr>
          <w:p w:rsidR="00EF4AC5" w:rsidRPr="00792150" w:rsidRDefault="00EF4AC5" w:rsidP="00864F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EF4AC5" w:rsidRPr="00792150" w:rsidRDefault="00EF4AC5" w:rsidP="00864F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EF4AC5" w:rsidRPr="00792150" w:rsidRDefault="00EF4AC5" w:rsidP="00864F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:rsidR="00EF4AC5" w:rsidRPr="00792150" w:rsidRDefault="00EF4AC5" w:rsidP="00864F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92150">
              <w:rPr>
                <w:rFonts w:ascii="Times New Roman" w:hAnsi="Times New Roman" w:cs="Times New Roman"/>
                <w:sz w:val="24"/>
                <w:szCs w:val="24"/>
              </w:rPr>
              <w:t>Начальное или среднее профес-</w:t>
            </w:r>
          </w:p>
          <w:p w:rsidR="00EF4AC5" w:rsidRPr="00792150" w:rsidRDefault="00EF4AC5" w:rsidP="00864F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92150">
              <w:rPr>
                <w:rFonts w:ascii="Times New Roman" w:hAnsi="Times New Roman" w:cs="Times New Roman"/>
                <w:sz w:val="24"/>
                <w:szCs w:val="24"/>
              </w:rPr>
              <w:t xml:space="preserve">сиональное обра-зование </w:t>
            </w:r>
          </w:p>
        </w:tc>
        <w:tc>
          <w:tcPr>
            <w:tcW w:w="1620" w:type="dxa"/>
          </w:tcPr>
          <w:p w:rsidR="00EF4AC5" w:rsidRPr="00792150" w:rsidRDefault="00EF4AC5" w:rsidP="00864F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150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1460" w:type="dxa"/>
          </w:tcPr>
          <w:p w:rsidR="00EF4AC5" w:rsidRPr="00792150" w:rsidRDefault="00EF4AC5" w:rsidP="00864F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150">
              <w:rPr>
                <w:rFonts w:ascii="Times New Roman" w:hAnsi="Times New Roman" w:cs="Times New Roman"/>
                <w:sz w:val="24"/>
                <w:szCs w:val="24"/>
              </w:rPr>
              <w:t>1,74</w:t>
            </w:r>
          </w:p>
        </w:tc>
      </w:tr>
      <w:tr w:rsidR="00EF4AC5" w:rsidRPr="00792150" w:rsidTr="00864F82">
        <w:trPr>
          <w:cantSplit/>
          <w:trHeight w:val="720"/>
        </w:trPr>
        <w:tc>
          <w:tcPr>
            <w:tcW w:w="900" w:type="dxa"/>
            <w:vMerge/>
          </w:tcPr>
          <w:p w:rsidR="00EF4AC5" w:rsidRPr="00792150" w:rsidRDefault="00EF4AC5" w:rsidP="00864F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EF4AC5" w:rsidRPr="00792150" w:rsidRDefault="00EF4AC5" w:rsidP="00864F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EF4AC5" w:rsidRPr="00792150" w:rsidRDefault="00EF4AC5" w:rsidP="00864F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:rsidR="00EF4AC5" w:rsidRPr="00792150" w:rsidRDefault="00EF4AC5" w:rsidP="00864F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92150">
              <w:rPr>
                <w:rFonts w:ascii="Times New Roman" w:hAnsi="Times New Roman" w:cs="Times New Roman"/>
                <w:sz w:val="24"/>
                <w:szCs w:val="24"/>
              </w:rPr>
              <w:t>Высшее профес-</w:t>
            </w:r>
          </w:p>
          <w:p w:rsidR="00EF4AC5" w:rsidRPr="00792150" w:rsidRDefault="00EF4AC5" w:rsidP="00864F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сиональное обра-зование (бака</w:t>
            </w:r>
            <w:r w:rsidRPr="00792150">
              <w:rPr>
                <w:rFonts w:ascii="Times New Roman" w:hAnsi="Times New Roman" w:cs="Times New Roman"/>
                <w:sz w:val="24"/>
                <w:szCs w:val="24"/>
              </w:rPr>
              <w:t xml:space="preserve">лавр, специалист, магистр) </w:t>
            </w:r>
          </w:p>
        </w:tc>
        <w:tc>
          <w:tcPr>
            <w:tcW w:w="1620" w:type="dxa"/>
          </w:tcPr>
          <w:p w:rsidR="00EF4AC5" w:rsidRPr="00792150" w:rsidRDefault="00EF4AC5" w:rsidP="00864F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150">
              <w:rPr>
                <w:rFonts w:ascii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1460" w:type="dxa"/>
          </w:tcPr>
          <w:p w:rsidR="00EF4AC5" w:rsidRPr="00792150" w:rsidRDefault="00EF4AC5" w:rsidP="00864F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150">
              <w:rPr>
                <w:rFonts w:ascii="Times New Roman" w:hAnsi="Times New Roman" w:cs="Times New Roman"/>
                <w:sz w:val="24"/>
                <w:szCs w:val="24"/>
              </w:rPr>
              <w:t>1,88</w:t>
            </w:r>
          </w:p>
        </w:tc>
      </w:tr>
      <w:tr w:rsidR="00EF4AC5" w:rsidRPr="00792150" w:rsidTr="00864F82">
        <w:trPr>
          <w:cantSplit/>
          <w:trHeight w:val="360"/>
        </w:trPr>
        <w:tc>
          <w:tcPr>
            <w:tcW w:w="900" w:type="dxa"/>
          </w:tcPr>
          <w:p w:rsidR="00EF4AC5" w:rsidRPr="00792150" w:rsidRDefault="00EF4AC5" w:rsidP="00864F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1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EF4AC5" w:rsidRPr="00792150" w:rsidRDefault="00EF4AC5" w:rsidP="00864F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150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800" w:type="dxa"/>
          </w:tcPr>
          <w:p w:rsidR="00EF4AC5" w:rsidRPr="00792150" w:rsidRDefault="00EF4AC5" w:rsidP="00864F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15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320" w:type="dxa"/>
          </w:tcPr>
          <w:p w:rsidR="00EF4AC5" w:rsidRPr="00792150" w:rsidRDefault="00EF4AC5" w:rsidP="00864F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92150">
              <w:rPr>
                <w:rFonts w:ascii="Times New Roman" w:hAnsi="Times New Roman" w:cs="Times New Roman"/>
                <w:sz w:val="24"/>
                <w:szCs w:val="24"/>
              </w:rPr>
              <w:t>Основное или среднее общее образование</w:t>
            </w:r>
          </w:p>
        </w:tc>
        <w:tc>
          <w:tcPr>
            <w:tcW w:w="1620" w:type="dxa"/>
          </w:tcPr>
          <w:p w:rsidR="00EF4AC5" w:rsidRPr="00792150" w:rsidRDefault="00EF4AC5" w:rsidP="00864F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1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0" w:type="dxa"/>
          </w:tcPr>
          <w:p w:rsidR="00EF4AC5" w:rsidRPr="00792150" w:rsidRDefault="00EF4AC5" w:rsidP="00864F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150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EF4AC5" w:rsidRPr="00792150" w:rsidTr="00864F82">
        <w:trPr>
          <w:cantSplit/>
          <w:trHeight w:val="480"/>
        </w:trPr>
        <w:tc>
          <w:tcPr>
            <w:tcW w:w="900" w:type="dxa"/>
          </w:tcPr>
          <w:p w:rsidR="00EF4AC5" w:rsidRPr="00792150" w:rsidRDefault="00EF4AC5" w:rsidP="00864F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EF4AC5" w:rsidRPr="00792150" w:rsidRDefault="00EF4AC5" w:rsidP="00864F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EF4AC5" w:rsidRPr="00792150" w:rsidRDefault="00EF4AC5" w:rsidP="00864F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:rsidR="00EF4AC5" w:rsidRPr="00792150" w:rsidRDefault="00EF4AC5" w:rsidP="00864F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92150">
              <w:rPr>
                <w:rFonts w:ascii="Times New Roman" w:hAnsi="Times New Roman" w:cs="Times New Roman"/>
                <w:sz w:val="24"/>
                <w:szCs w:val="24"/>
              </w:rPr>
              <w:t>Начальное или среднее профес-</w:t>
            </w:r>
          </w:p>
          <w:p w:rsidR="00EF4AC5" w:rsidRPr="00792150" w:rsidRDefault="00EF4AC5" w:rsidP="00864F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92150">
              <w:rPr>
                <w:rFonts w:ascii="Times New Roman" w:hAnsi="Times New Roman" w:cs="Times New Roman"/>
                <w:sz w:val="24"/>
                <w:szCs w:val="24"/>
              </w:rPr>
              <w:t>сиональное обра-зование</w:t>
            </w:r>
          </w:p>
          <w:p w:rsidR="00EF4AC5" w:rsidRPr="00792150" w:rsidRDefault="00EF4AC5" w:rsidP="00864F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F4AC5" w:rsidRPr="00792150" w:rsidRDefault="00EF4AC5" w:rsidP="00864F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150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1460" w:type="dxa"/>
          </w:tcPr>
          <w:p w:rsidR="00EF4AC5" w:rsidRPr="00792150" w:rsidRDefault="00EF4AC5" w:rsidP="00864F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150">
              <w:rPr>
                <w:rFonts w:ascii="Times New Roman" w:hAnsi="Times New Roman" w:cs="Times New Roman"/>
                <w:sz w:val="24"/>
                <w:szCs w:val="24"/>
              </w:rPr>
              <w:t>1,84</w:t>
            </w:r>
          </w:p>
        </w:tc>
      </w:tr>
      <w:tr w:rsidR="00EF4AC5" w:rsidRPr="00792150" w:rsidTr="00864F82">
        <w:trPr>
          <w:cantSplit/>
          <w:trHeight w:val="720"/>
        </w:trPr>
        <w:tc>
          <w:tcPr>
            <w:tcW w:w="900" w:type="dxa"/>
          </w:tcPr>
          <w:p w:rsidR="00EF4AC5" w:rsidRPr="00792150" w:rsidRDefault="00EF4AC5" w:rsidP="00864F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EF4AC5" w:rsidRPr="00792150" w:rsidRDefault="00EF4AC5" w:rsidP="00864F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EF4AC5" w:rsidRPr="00792150" w:rsidRDefault="00EF4AC5" w:rsidP="00864F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:rsidR="00EF4AC5" w:rsidRPr="00792150" w:rsidRDefault="00EF4AC5" w:rsidP="00864F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92150">
              <w:rPr>
                <w:rFonts w:ascii="Times New Roman" w:hAnsi="Times New Roman" w:cs="Times New Roman"/>
                <w:sz w:val="24"/>
                <w:szCs w:val="24"/>
              </w:rPr>
              <w:t>Высшее профес-сиональное обра-</w:t>
            </w:r>
          </w:p>
          <w:p w:rsidR="00EF4AC5" w:rsidRPr="00792150" w:rsidRDefault="00EF4AC5" w:rsidP="00864F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зование (бака</w:t>
            </w:r>
            <w:r w:rsidRPr="00792150">
              <w:rPr>
                <w:rFonts w:ascii="Times New Roman" w:hAnsi="Times New Roman" w:cs="Times New Roman"/>
                <w:sz w:val="24"/>
                <w:szCs w:val="24"/>
              </w:rPr>
              <w:t>лавр, специалист, магистр)</w:t>
            </w:r>
          </w:p>
        </w:tc>
        <w:tc>
          <w:tcPr>
            <w:tcW w:w="1620" w:type="dxa"/>
          </w:tcPr>
          <w:p w:rsidR="00EF4AC5" w:rsidRPr="00792150" w:rsidRDefault="00EF4AC5" w:rsidP="00864F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150">
              <w:rPr>
                <w:rFonts w:ascii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1460" w:type="dxa"/>
          </w:tcPr>
          <w:p w:rsidR="00EF4AC5" w:rsidRPr="00792150" w:rsidRDefault="00EF4AC5" w:rsidP="00864F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150">
              <w:rPr>
                <w:rFonts w:ascii="Times New Roman" w:hAnsi="Times New Roman" w:cs="Times New Roman"/>
                <w:sz w:val="24"/>
                <w:szCs w:val="24"/>
              </w:rPr>
              <w:t>1,98</w:t>
            </w:r>
          </w:p>
        </w:tc>
      </w:tr>
    </w:tbl>
    <w:p w:rsidR="00EF4AC5" w:rsidRPr="00792150" w:rsidRDefault="00EF4AC5" w:rsidP="00EF4AC5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F4AC5" w:rsidRPr="00792150" w:rsidRDefault="00EF4AC5" w:rsidP="00EF4AC5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92150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92150">
        <w:rPr>
          <w:rFonts w:ascii="Times New Roman" w:hAnsi="Times New Roman" w:cs="Times New Roman"/>
          <w:sz w:val="24"/>
          <w:szCs w:val="24"/>
        </w:rPr>
        <w:t>3</w:t>
      </w:r>
    </w:p>
    <w:p w:rsidR="00EF4AC5" w:rsidRPr="00792150" w:rsidRDefault="00EF4AC5" w:rsidP="00EF4AC5">
      <w:pPr>
        <w:pStyle w:val="ConsPlusTitle"/>
        <w:widowControl/>
        <w:jc w:val="center"/>
        <w:rPr>
          <w:b w:val="0"/>
          <w:bCs w:val="0"/>
        </w:rPr>
      </w:pPr>
      <w:r w:rsidRPr="00792150">
        <w:rPr>
          <w:b w:val="0"/>
          <w:bCs w:val="0"/>
        </w:rPr>
        <w:t>Коэффициенты стажа (Кс</w:t>
      </w:r>
      <w:r w:rsidRPr="00792150">
        <w:rPr>
          <w:b w:val="0"/>
          <w:bCs w:val="0"/>
          <w:vertAlign w:val="subscript"/>
        </w:rPr>
        <w:t>1</w:t>
      </w:r>
      <w:r w:rsidRPr="00792150">
        <w:rPr>
          <w:b w:val="0"/>
          <w:bCs w:val="0"/>
        </w:rPr>
        <w:t>)</w:t>
      </w:r>
    </w:p>
    <w:p w:rsidR="00EF4AC5" w:rsidRPr="00792150" w:rsidRDefault="00EF4AC5" w:rsidP="00EF4AC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5"/>
        <w:gridCol w:w="4365"/>
      </w:tblGrid>
      <w:tr w:rsidR="00EF4AC5" w:rsidRPr="00792150" w:rsidTr="00864F82">
        <w:trPr>
          <w:cantSplit/>
          <w:trHeight w:val="2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C5" w:rsidRPr="00792150" w:rsidRDefault="00EF4AC5" w:rsidP="00864F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150">
              <w:rPr>
                <w:rFonts w:ascii="Times New Roman" w:hAnsi="Times New Roman" w:cs="Times New Roman"/>
                <w:sz w:val="24"/>
                <w:szCs w:val="24"/>
              </w:rPr>
              <w:t>Стаж педагогической работы</w:t>
            </w:r>
          </w:p>
        </w:tc>
        <w:tc>
          <w:tcPr>
            <w:tcW w:w="4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C5" w:rsidRPr="00792150" w:rsidRDefault="00EF4AC5" w:rsidP="00864F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150">
              <w:rPr>
                <w:rFonts w:ascii="Times New Roman" w:hAnsi="Times New Roman" w:cs="Times New Roman"/>
                <w:sz w:val="24"/>
                <w:szCs w:val="24"/>
              </w:rPr>
              <w:t>Применяемый коэффициент</w:t>
            </w:r>
          </w:p>
        </w:tc>
      </w:tr>
      <w:tr w:rsidR="00EF4AC5" w:rsidRPr="00792150" w:rsidTr="00864F82">
        <w:trPr>
          <w:cantSplit/>
          <w:trHeight w:val="2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C5" w:rsidRPr="00792150" w:rsidRDefault="00EF4AC5" w:rsidP="00864F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92150">
              <w:rPr>
                <w:rFonts w:ascii="Times New Roman" w:hAnsi="Times New Roman" w:cs="Times New Roman"/>
                <w:sz w:val="24"/>
                <w:szCs w:val="24"/>
              </w:rPr>
              <w:t>Свыше 20 лет</w:t>
            </w:r>
          </w:p>
        </w:tc>
        <w:tc>
          <w:tcPr>
            <w:tcW w:w="4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C5" w:rsidRPr="00792150" w:rsidRDefault="00EF4AC5" w:rsidP="00864F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150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</w:tr>
      <w:tr w:rsidR="00EF4AC5" w:rsidRPr="00792150" w:rsidTr="00864F82">
        <w:trPr>
          <w:cantSplit/>
          <w:trHeight w:val="2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C5" w:rsidRPr="00792150" w:rsidRDefault="00EF4AC5" w:rsidP="00864F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92150">
              <w:rPr>
                <w:rFonts w:ascii="Times New Roman" w:hAnsi="Times New Roman" w:cs="Times New Roman"/>
                <w:sz w:val="24"/>
                <w:szCs w:val="24"/>
              </w:rPr>
              <w:t xml:space="preserve">От 15 до 20 лет </w:t>
            </w:r>
          </w:p>
        </w:tc>
        <w:tc>
          <w:tcPr>
            <w:tcW w:w="4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C5" w:rsidRPr="00792150" w:rsidRDefault="00EF4AC5" w:rsidP="00864F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150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EF4AC5" w:rsidRPr="00792150" w:rsidTr="00864F82">
        <w:trPr>
          <w:cantSplit/>
          <w:trHeight w:val="2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C5" w:rsidRPr="00792150" w:rsidRDefault="00EF4AC5" w:rsidP="00864F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92150">
              <w:rPr>
                <w:rFonts w:ascii="Times New Roman" w:hAnsi="Times New Roman" w:cs="Times New Roman"/>
                <w:sz w:val="24"/>
                <w:szCs w:val="24"/>
              </w:rPr>
              <w:t xml:space="preserve">От 10 до 15 лет </w:t>
            </w:r>
          </w:p>
        </w:tc>
        <w:tc>
          <w:tcPr>
            <w:tcW w:w="4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C5" w:rsidRPr="00792150" w:rsidRDefault="00EF4AC5" w:rsidP="00864F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150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</w:tr>
      <w:tr w:rsidR="00EF4AC5" w:rsidRPr="00792150" w:rsidTr="00864F82">
        <w:trPr>
          <w:cantSplit/>
          <w:trHeight w:val="2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C5" w:rsidRPr="00792150" w:rsidRDefault="00EF4AC5" w:rsidP="00864F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92150">
              <w:rPr>
                <w:rFonts w:ascii="Times New Roman" w:hAnsi="Times New Roman" w:cs="Times New Roman"/>
                <w:sz w:val="24"/>
                <w:szCs w:val="24"/>
              </w:rPr>
              <w:t xml:space="preserve">От 3 до 10 лет </w:t>
            </w:r>
          </w:p>
        </w:tc>
        <w:tc>
          <w:tcPr>
            <w:tcW w:w="4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C5" w:rsidRPr="00792150" w:rsidRDefault="00EF4AC5" w:rsidP="00864F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150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EF4AC5" w:rsidRPr="00792150" w:rsidTr="00864F82">
        <w:trPr>
          <w:cantSplit/>
          <w:trHeight w:val="2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C5" w:rsidRPr="00792150" w:rsidRDefault="00EF4AC5" w:rsidP="00864F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92150">
              <w:rPr>
                <w:rFonts w:ascii="Times New Roman" w:hAnsi="Times New Roman" w:cs="Times New Roman"/>
                <w:sz w:val="24"/>
                <w:szCs w:val="24"/>
              </w:rPr>
              <w:t>До 3 лет</w:t>
            </w:r>
          </w:p>
        </w:tc>
        <w:tc>
          <w:tcPr>
            <w:tcW w:w="4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C5" w:rsidRPr="00792150" w:rsidRDefault="00EF4AC5" w:rsidP="00864F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150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</w:tr>
    </w:tbl>
    <w:p w:rsidR="00EF4AC5" w:rsidRPr="00792150" w:rsidRDefault="00EF4AC5" w:rsidP="00EF4AC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4AC5" w:rsidRDefault="00EF4AC5" w:rsidP="00EF4AC5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F4AC5" w:rsidRPr="00792150" w:rsidRDefault="00EF4AC5" w:rsidP="00EF4AC5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92150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92150">
        <w:rPr>
          <w:rFonts w:ascii="Times New Roman" w:hAnsi="Times New Roman" w:cs="Times New Roman"/>
          <w:sz w:val="24"/>
          <w:szCs w:val="24"/>
        </w:rPr>
        <w:t>4</w:t>
      </w:r>
    </w:p>
    <w:p w:rsidR="00EF4AC5" w:rsidRPr="00792150" w:rsidRDefault="00EF4AC5" w:rsidP="00EF4AC5">
      <w:pPr>
        <w:pStyle w:val="ConsPlusTitle"/>
        <w:widowControl/>
        <w:jc w:val="center"/>
        <w:rPr>
          <w:b w:val="0"/>
          <w:bCs w:val="0"/>
        </w:rPr>
      </w:pPr>
      <w:r w:rsidRPr="00792150">
        <w:rPr>
          <w:b w:val="0"/>
          <w:bCs w:val="0"/>
        </w:rPr>
        <w:t>Коэффициенты специфики работы (Ксп</w:t>
      </w:r>
      <w:r w:rsidRPr="00792150">
        <w:rPr>
          <w:b w:val="0"/>
          <w:bCs w:val="0"/>
          <w:vertAlign w:val="subscript"/>
        </w:rPr>
        <w:t>1</w:t>
      </w:r>
      <w:r w:rsidRPr="00792150">
        <w:rPr>
          <w:b w:val="0"/>
          <w:bCs w:val="0"/>
        </w:rPr>
        <w:t>)</w:t>
      </w:r>
    </w:p>
    <w:p w:rsidR="00EF4AC5" w:rsidRPr="00792150" w:rsidRDefault="00EF4AC5" w:rsidP="00EF4AC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6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6"/>
        <w:gridCol w:w="2130"/>
      </w:tblGrid>
      <w:tr w:rsidR="00EF4AC5" w:rsidRPr="00792150" w:rsidTr="00864F82">
        <w:trPr>
          <w:cantSplit/>
          <w:trHeight w:val="960"/>
        </w:trPr>
        <w:tc>
          <w:tcPr>
            <w:tcW w:w="7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C5" w:rsidRPr="00792150" w:rsidRDefault="00EF4AC5" w:rsidP="00864F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AC5" w:rsidRPr="00792150" w:rsidRDefault="00EF4AC5" w:rsidP="00864F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AC5" w:rsidRPr="00792150" w:rsidRDefault="00EF4AC5" w:rsidP="00864F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AC5" w:rsidRPr="00792150" w:rsidRDefault="00EF4AC5" w:rsidP="00864F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AC5" w:rsidRPr="00792150" w:rsidRDefault="00EF4AC5" w:rsidP="00864F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150">
              <w:rPr>
                <w:rFonts w:ascii="Times New Roman" w:hAnsi="Times New Roman" w:cs="Times New Roman"/>
                <w:sz w:val="24"/>
                <w:szCs w:val="24"/>
              </w:rPr>
              <w:t>Показатели специфики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C5" w:rsidRPr="00792150" w:rsidRDefault="00EF4AC5" w:rsidP="00864F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150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Коэффициент, применяемый при      </w:t>
            </w:r>
            <w:r w:rsidRPr="00792150">
              <w:rPr>
                <w:rFonts w:ascii="Times New Roman" w:hAnsi="Times New Roman" w:cs="Times New Roman"/>
                <w:sz w:val="24"/>
                <w:szCs w:val="24"/>
              </w:rPr>
              <w:br/>
              <w:t>установлении окладов</w:t>
            </w:r>
          </w:p>
          <w:p w:rsidR="00EF4AC5" w:rsidRPr="00792150" w:rsidRDefault="00EF4AC5" w:rsidP="00864F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150">
              <w:rPr>
                <w:rFonts w:ascii="Times New Roman" w:hAnsi="Times New Roman" w:cs="Times New Roman"/>
                <w:sz w:val="24"/>
                <w:szCs w:val="24"/>
              </w:rPr>
              <w:t>педагогических</w:t>
            </w:r>
          </w:p>
          <w:p w:rsidR="00EF4AC5" w:rsidRPr="00792150" w:rsidRDefault="00EF4AC5" w:rsidP="00864F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150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</w:p>
        </w:tc>
      </w:tr>
      <w:tr w:rsidR="00EF4AC5" w:rsidRPr="00792150" w:rsidTr="00864F82">
        <w:trPr>
          <w:cantSplit/>
          <w:trHeight w:val="348"/>
        </w:trPr>
        <w:tc>
          <w:tcPr>
            <w:tcW w:w="7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C5" w:rsidRPr="00792150" w:rsidRDefault="00EF4AC5" w:rsidP="00864F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1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C5" w:rsidRPr="00792150" w:rsidRDefault="00EF4AC5" w:rsidP="00864F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1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4AC5" w:rsidRPr="00792150" w:rsidTr="00864F82">
        <w:trPr>
          <w:cantSplit/>
          <w:trHeight w:val="600"/>
        </w:trPr>
        <w:tc>
          <w:tcPr>
            <w:tcW w:w="7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C5" w:rsidRPr="00792150" w:rsidRDefault="00EF4AC5" w:rsidP="00864F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Работникам, имеющим ученую степень доктора наук по профилю Учреждения или педагогической деятельности (преподаваемых дисциплин)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C5" w:rsidRPr="00792150" w:rsidRDefault="00EF4AC5" w:rsidP="00864F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EF4AC5" w:rsidRPr="00792150" w:rsidTr="00864F82">
        <w:trPr>
          <w:cantSplit/>
          <w:trHeight w:val="480"/>
        </w:trPr>
        <w:tc>
          <w:tcPr>
            <w:tcW w:w="7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C5" w:rsidRPr="00792150" w:rsidRDefault="00EF4AC5" w:rsidP="00864F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Работникам, имеющим ученую степень кандидата наук по профилю Учреждения или педагогической деятельности (преподаваемых дисциплин)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C5" w:rsidRPr="00792150" w:rsidRDefault="00EF4AC5" w:rsidP="00864F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150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EF4AC5" w:rsidRPr="00792150" w:rsidTr="00864F82">
        <w:trPr>
          <w:cantSplit/>
          <w:trHeight w:val="360"/>
        </w:trPr>
        <w:tc>
          <w:tcPr>
            <w:tcW w:w="7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C5" w:rsidRPr="00792150" w:rsidRDefault="00EF4AC5" w:rsidP="00864F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Педагогическим работникам, имеющим почетное звание «Народный учитель» и другие почетные звания СССР, Российской Федерации и союзных республик, входивших в состав СССР, название которых начинается со слова «Народный», при условии соответствия почетного звания профилю Учреждения, а педагогическим работникам – профилю педагогической деятельности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C5" w:rsidRPr="00792150" w:rsidRDefault="00EF4AC5" w:rsidP="00864F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  <w:r w:rsidRPr="007921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F4AC5" w:rsidRPr="00792150" w:rsidTr="00864F82">
        <w:trPr>
          <w:cantSplit/>
          <w:trHeight w:val="600"/>
        </w:trPr>
        <w:tc>
          <w:tcPr>
            <w:tcW w:w="7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C5" w:rsidRPr="00792150" w:rsidRDefault="00EF4AC5" w:rsidP="00864F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Педагогическим работникам, имеющим почетное звание «Заслуженный учитель Российской федерации», «Заслуженный преподаватель Российской Федерации», «Заслуженный работник физической культуры» и другие звания Российской федерации, названия которых начинается со слова «Заслуженный», ученую степень кандидата наук при условии соответствия почетного звания профилю Учреждения, а педагогическим работникам – профилю педагогической деятельности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C5" w:rsidRPr="00792150" w:rsidRDefault="00EF4AC5" w:rsidP="00864F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</w:tbl>
    <w:p w:rsidR="00EF4AC5" w:rsidRPr="00792150" w:rsidRDefault="00EF4AC5" w:rsidP="00EF4AC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4AC5" w:rsidRPr="00792150" w:rsidRDefault="00EF4AC5" w:rsidP="00EF4A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792150">
        <w:rPr>
          <w:rFonts w:ascii="Times New Roman" w:hAnsi="Times New Roman" w:cs="Times New Roman"/>
          <w:sz w:val="24"/>
          <w:szCs w:val="24"/>
        </w:rPr>
        <w:t>. Почасовая оплата труда педагогических работников применяется при оплате:</w:t>
      </w:r>
    </w:p>
    <w:p w:rsidR="00EF4AC5" w:rsidRPr="00792150" w:rsidRDefault="00EF4AC5" w:rsidP="00EF4A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150">
        <w:rPr>
          <w:rFonts w:ascii="Times New Roman" w:hAnsi="Times New Roman" w:cs="Times New Roman"/>
          <w:sz w:val="24"/>
          <w:szCs w:val="24"/>
        </w:rPr>
        <w:t>а) за часы, отработанные в порядке замещения отсутствующих по болезни или другим причинам педагогических работников, продолжавшегося не свыше двух месяцев;</w:t>
      </w:r>
    </w:p>
    <w:p w:rsidR="00EF4AC5" w:rsidRPr="00792150" w:rsidRDefault="00EF4AC5" w:rsidP="00EF4A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150">
        <w:rPr>
          <w:rFonts w:ascii="Times New Roman" w:hAnsi="Times New Roman" w:cs="Times New Roman"/>
          <w:sz w:val="24"/>
          <w:szCs w:val="24"/>
        </w:rPr>
        <w:t>б) педагогической работы специалистов других учреждений, привлекаемых для педагогич</w:t>
      </w:r>
      <w:r>
        <w:rPr>
          <w:rFonts w:ascii="Times New Roman" w:hAnsi="Times New Roman" w:cs="Times New Roman"/>
          <w:sz w:val="24"/>
          <w:szCs w:val="24"/>
        </w:rPr>
        <w:t>еской работы в У</w:t>
      </w:r>
      <w:r w:rsidRPr="00792150">
        <w:rPr>
          <w:rFonts w:ascii="Times New Roman" w:hAnsi="Times New Roman" w:cs="Times New Roman"/>
          <w:sz w:val="24"/>
          <w:szCs w:val="24"/>
        </w:rPr>
        <w:t>чреждени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92150">
        <w:rPr>
          <w:rFonts w:ascii="Times New Roman" w:hAnsi="Times New Roman" w:cs="Times New Roman"/>
          <w:sz w:val="24"/>
          <w:szCs w:val="24"/>
        </w:rPr>
        <w:t>;</w:t>
      </w:r>
    </w:p>
    <w:p w:rsidR="00EF4AC5" w:rsidRPr="00792150" w:rsidRDefault="00EF4AC5" w:rsidP="00EF4A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792150">
        <w:rPr>
          <w:rFonts w:ascii="Times New Roman" w:hAnsi="Times New Roman" w:cs="Times New Roman"/>
          <w:sz w:val="24"/>
          <w:szCs w:val="24"/>
        </w:rPr>
        <w:t>) за часы преподавательской работы в объеме не более 300 часов в год сверх учебной нагрузки, выполняемой по совместительству на основе тарификации;</w:t>
      </w:r>
    </w:p>
    <w:p w:rsidR="00EF4AC5" w:rsidRPr="00792150" w:rsidRDefault="00EF4AC5" w:rsidP="00EF4A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150">
        <w:rPr>
          <w:rFonts w:ascii="Times New Roman" w:hAnsi="Times New Roman" w:cs="Times New Roman"/>
          <w:sz w:val="24"/>
          <w:szCs w:val="24"/>
        </w:rPr>
        <w:t>Размер оплаты труда за один час педагогической работы определяется путем деления установленного месячного должностного оклада педагогического работника за установленную норму часов педагогической работы в неделю на среднемесячное количество рабочих часов, установленное по занимаемой должности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4AC5" w:rsidRPr="00792150" w:rsidRDefault="00EF4AC5" w:rsidP="00EF4AC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150">
        <w:rPr>
          <w:rFonts w:ascii="Times New Roman" w:hAnsi="Times New Roman" w:cs="Times New Roman"/>
          <w:sz w:val="24"/>
          <w:szCs w:val="24"/>
        </w:rPr>
        <w:t xml:space="preserve">Оплата труда за замещение отсутствующего </w:t>
      </w:r>
      <w:r>
        <w:rPr>
          <w:rFonts w:ascii="Times New Roman" w:hAnsi="Times New Roman" w:cs="Times New Roman"/>
          <w:sz w:val="24"/>
          <w:szCs w:val="24"/>
        </w:rPr>
        <w:t>педагогического работника</w:t>
      </w:r>
      <w:r w:rsidRPr="00792150">
        <w:rPr>
          <w:rFonts w:ascii="Times New Roman" w:hAnsi="Times New Roman" w:cs="Times New Roman"/>
          <w:sz w:val="24"/>
          <w:szCs w:val="24"/>
        </w:rPr>
        <w:t>, если оно осуществлялось свыше двух месяцев, производится со дня начала замещения за все часы фактической преподавательской работы на общих основаниях с соответствующим увеличением его начальной (месячной) нагрузки путем внесения изменений в тарификацию.</w:t>
      </w:r>
    </w:p>
    <w:p w:rsidR="006329BE" w:rsidRDefault="006329BE" w:rsidP="006329BE">
      <w:pPr>
        <w:rPr>
          <w:rFonts w:ascii="Times New Roman" w:hAnsi="Times New Roman" w:cs="Times New Roman"/>
          <w:sz w:val="24"/>
          <w:szCs w:val="24"/>
        </w:rPr>
      </w:pPr>
    </w:p>
    <w:p w:rsidR="00EF4AC5" w:rsidRDefault="00EF4A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4860"/>
        <w:gridCol w:w="4779"/>
      </w:tblGrid>
      <w:tr w:rsidR="00EF4AC5" w:rsidRPr="00792150" w:rsidTr="00864F82">
        <w:tc>
          <w:tcPr>
            <w:tcW w:w="4860" w:type="dxa"/>
          </w:tcPr>
          <w:p w:rsidR="00EF4AC5" w:rsidRPr="00792150" w:rsidRDefault="00EF4AC5" w:rsidP="00864F8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9" w:type="dxa"/>
          </w:tcPr>
          <w:p w:rsidR="00EF4AC5" w:rsidRPr="00AE6878" w:rsidRDefault="00EF4AC5" w:rsidP="00864F8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878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</w:p>
          <w:p w:rsidR="00EF4AC5" w:rsidRPr="00792150" w:rsidRDefault="00EF4AC5" w:rsidP="00864F8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150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92150">
              <w:rPr>
                <w:rFonts w:ascii="Times New Roman" w:hAnsi="Times New Roman" w:cs="Times New Roman"/>
                <w:sz w:val="24"/>
                <w:szCs w:val="24"/>
              </w:rPr>
              <w:t xml:space="preserve">оложению </w:t>
            </w:r>
          </w:p>
          <w:p w:rsidR="00EF4AC5" w:rsidRPr="00792150" w:rsidRDefault="00EF4AC5" w:rsidP="00864F82">
            <w:pPr>
              <w:autoSpaceDE w:val="0"/>
              <w:autoSpaceDN w:val="0"/>
              <w:adjustRightInd w:val="0"/>
              <w:ind w:left="-2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150">
              <w:rPr>
                <w:rFonts w:ascii="Times New Roman" w:hAnsi="Times New Roman" w:cs="Times New Roman"/>
                <w:sz w:val="24"/>
                <w:szCs w:val="24"/>
              </w:rPr>
              <w:t xml:space="preserve">об оплате труда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бюджетного образовательного учреждения дополнительного образования детей «Детско-юношеская спортивная школа №3»</w:t>
            </w:r>
          </w:p>
          <w:p w:rsidR="00EF4AC5" w:rsidRPr="00792150" w:rsidRDefault="00EF4AC5" w:rsidP="00864F82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4AC5" w:rsidRPr="00792150" w:rsidRDefault="00EF4AC5" w:rsidP="00EF4AC5">
      <w:pPr>
        <w:pStyle w:val="ConsPlusTitle"/>
        <w:widowControl/>
        <w:ind w:left="4536"/>
        <w:jc w:val="center"/>
        <w:rPr>
          <w:b w:val="0"/>
          <w:bCs w:val="0"/>
        </w:rPr>
      </w:pPr>
    </w:p>
    <w:p w:rsidR="00EF4AC5" w:rsidRPr="00792150" w:rsidRDefault="00EF4AC5" w:rsidP="00EF4AC5">
      <w:pPr>
        <w:pStyle w:val="ConsPlusTitle"/>
        <w:widowControl/>
        <w:ind w:left="4536"/>
        <w:jc w:val="center"/>
        <w:rPr>
          <w:b w:val="0"/>
          <w:bCs w:val="0"/>
        </w:rPr>
      </w:pPr>
    </w:p>
    <w:p w:rsidR="00EF4AC5" w:rsidRPr="00AA28D5" w:rsidRDefault="00EF4AC5" w:rsidP="00EF4AC5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28D5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EF4AC5" w:rsidRPr="00AA28D5" w:rsidRDefault="00EF4AC5" w:rsidP="00EF4AC5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28D5">
        <w:rPr>
          <w:rFonts w:ascii="Times New Roman" w:hAnsi="Times New Roman" w:cs="Times New Roman"/>
          <w:b/>
          <w:sz w:val="24"/>
          <w:szCs w:val="24"/>
        </w:rPr>
        <w:t xml:space="preserve">установления базовых ставок (должностных окладов) </w:t>
      </w:r>
    </w:p>
    <w:p w:rsidR="00EF4AC5" w:rsidRDefault="00EF4AC5" w:rsidP="00EF4AC5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28D5">
        <w:rPr>
          <w:rFonts w:ascii="Times New Roman" w:hAnsi="Times New Roman" w:cs="Times New Roman"/>
          <w:b/>
          <w:sz w:val="24"/>
          <w:szCs w:val="24"/>
        </w:rPr>
        <w:t xml:space="preserve">и другие условия оплаты труда </w:t>
      </w:r>
      <w:r>
        <w:rPr>
          <w:rFonts w:ascii="Times New Roman" w:hAnsi="Times New Roman" w:cs="Times New Roman"/>
          <w:b/>
          <w:sz w:val="24"/>
          <w:szCs w:val="24"/>
        </w:rPr>
        <w:t>тренеров-преподавателей</w:t>
      </w:r>
      <w:r w:rsidRPr="00AA28D5">
        <w:rPr>
          <w:rFonts w:ascii="Times New Roman" w:hAnsi="Times New Roman" w:cs="Times New Roman"/>
          <w:b/>
          <w:sz w:val="24"/>
          <w:szCs w:val="24"/>
        </w:rPr>
        <w:t xml:space="preserve"> Муниципального бюджетного образовательного учреждения дополнительного образования детей «Детско-юношеская спортивная школа № 3»</w:t>
      </w:r>
    </w:p>
    <w:p w:rsidR="00EF4AC5" w:rsidRPr="004D2114" w:rsidRDefault="00EF4AC5" w:rsidP="00EF4AC5">
      <w:p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D2114">
        <w:rPr>
          <w:rFonts w:ascii="Times New Roman" w:hAnsi="Times New Roman" w:cs="Times New Roman"/>
          <w:sz w:val="24"/>
          <w:szCs w:val="24"/>
        </w:rPr>
        <w:t>1. Должностные оклады (тарифные ставки) устанавливаю</w:t>
      </w:r>
      <w:r>
        <w:rPr>
          <w:rFonts w:ascii="Times New Roman" w:hAnsi="Times New Roman" w:cs="Times New Roman"/>
          <w:sz w:val="24"/>
          <w:szCs w:val="24"/>
        </w:rPr>
        <w:t xml:space="preserve">тся тренерам-преподавателям </w:t>
      </w:r>
      <w:r w:rsidRPr="004D21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образовательного учреждения дополнительного образования детей «Детско-юношеская спортивная школа № 3» (далее – Учреждение) </w:t>
      </w:r>
      <w:r w:rsidRPr="004D2114">
        <w:rPr>
          <w:rFonts w:ascii="Times New Roman" w:hAnsi="Times New Roman" w:cs="Times New Roman"/>
          <w:sz w:val="24"/>
          <w:szCs w:val="24"/>
        </w:rPr>
        <w:t>за выполнение ими трудовых (должностных) обязанностей, обусловленных трудовым договором, за полностью отработанное рабочее время согласно действующему законодательству и правилам внутреннего трудового распорядка учреждения без учета компенсационных и  стимулирующих выплат с уч</w:t>
      </w:r>
      <w:r>
        <w:rPr>
          <w:rFonts w:ascii="Times New Roman" w:hAnsi="Times New Roman" w:cs="Times New Roman"/>
          <w:sz w:val="24"/>
          <w:szCs w:val="24"/>
        </w:rPr>
        <w:t>етом повышений, предусмотренных настоящим</w:t>
      </w:r>
      <w:r w:rsidRPr="004D2114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>ложением</w:t>
      </w:r>
      <w:r w:rsidRPr="004D2114">
        <w:rPr>
          <w:rFonts w:ascii="Times New Roman" w:hAnsi="Times New Roman" w:cs="Times New Roman"/>
          <w:sz w:val="24"/>
          <w:szCs w:val="24"/>
        </w:rPr>
        <w:t>.</w:t>
      </w:r>
    </w:p>
    <w:p w:rsidR="00EF4AC5" w:rsidRPr="004D2114" w:rsidRDefault="00EF4AC5" w:rsidP="00EF4AC5">
      <w:pPr>
        <w:autoSpaceDE w:val="0"/>
        <w:autoSpaceDN w:val="0"/>
        <w:adjustRightInd w:val="0"/>
        <w:ind w:left="426" w:hanging="426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4D2114">
        <w:rPr>
          <w:rFonts w:ascii="Times New Roman" w:hAnsi="Times New Roman" w:cs="Times New Roman"/>
          <w:sz w:val="24"/>
          <w:szCs w:val="24"/>
        </w:rPr>
        <w:t>Ставка тренера</w:t>
      </w:r>
      <w:r>
        <w:rPr>
          <w:rFonts w:ascii="Times New Roman" w:hAnsi="Times New Roman" w:cs="Times New Roman"/>
          <w:sz w:val="24"/>
          <w:szCs w:val="24"/>
        </w:rPr>
        <w:t>-преподавателя У</w:t>
      </w:r>
      <w:r w:rsidRPr="004D2114">
        <w:rPr>
          <w:rFonts w:ascii="Times New Roman" w:hAnsi="Times New Roman" w:cs="Times New Roman"/>
          <w:sz w:val="24"/>
          <w:szCs w:val="24"/>
        </w:rPr>
        <w:t>чреждения с учетом фактической нагрузки в % по нормативам за одного занимающегося определяется по формуле:</w:t>
      </w:r>
    </w:p>
    <w:p w:rsidR="00EF4AC5" w:rsidRPr="004D2114" w:rsidRDefault="00EF4AC5" w:rsidP="00EF4AC5">
      <w:pPr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4"/>
          <w:szCs w:val="24"/>
        </w:rPr>
      </w:pPr>
      <w:r w:rsidRPr="004D2114">
        <w:rPr>
          <w:rFonts w:ascii="Times New Roman" w:hAnsi="Times New Roman" w:cs="Times New Roman"/>
          <w:sz w:val="24"/>
          <w:szCs w:val="24"/>
        </w:rPr>
        <w:t>От = Обт х Нф, где:</w:t>
      </w:r>
    </w:p>
    <w:p w:rsidR="00EF4AC5" w:rsidRPr="004D2114" w:rsidRDefault="00EF4AC5" w:rsidP="00EF4AC5">
      <w:pPr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4"/>
          <w:szCs w:val="24"/>
        </w:rPr>
      </w:pPr>
      <w:r w:rsidRPr="004D2114">
        <w:rPr>
          <w:rFonts w:ascii="Times New Roman" w:hAnsi="Times New Roman" w:cs="Times New Roman"/>
          <w:sz w:val="24"/>
          <w:szCs w:val="24"/>
        </w:rPr>
        <w:t>От –  ставка тренера-преподавателя;</w:t>
      </w:r>
    </w:p>
    <w:p w:rsidR="00EF4AC5" w:rsidRPr="004D2114" w:rsidRDefault="00EF4AC5" w:rsidP="00EF4AC5">
      <w:pPr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4"/>
          <w:szCs w:val="24"/>
        </w:rPr>
      </w:pPr>
      <w:r w:rsidRPr="004D2114">
        <w:rPr>
          <w:rFonts w:ascii="Times New Roman" w:hAnsi="Times New Roman" w:cs="Times New Roman"/>
          <w:sz w:val="24"/>
          <w:szCs w:val="24"/>
        </w:rPr>
        <w:t>Обт – базовая ставка тренера-преподавателя;</w:t>
      </w:r>
    </w:p>
    <w:p w:rsidR="00EF4AC5" w:rsidRPr="004D2114" w:rsidRDefault="00EF4AC5" w:rsidP="00EF4AC5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D2114">
        <w:rPr>
          <w:rFonts w:ascii="Times New Roman" w:hAnsi="Times New Roman" w:cs="Times New Roman"/>
          <w:sz w:val="24"/>
          <w:szCs w:val="24"/>
        </w:rPr>
        <w:t>Нф – фактическая нагрузка в % по нормативам за одного занимающегося.</w:t>
      </w:r>
    </w:p>
    <w:p w:rsidR="00EF4AC5" w:rsidRPr="004D2114" w:rsidRDefault="00EF4AC5" w:rsidP="00EF4AC5">
      <w:p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4D2114">
        <w:rPr>
          <w:rFonts w:ascii="Times New Roman" w:hAnsi="Times New Roman" w:cs="Times New Roman"/>
          <w:sz w:val="24"/>
          <w:szCs w:val="24"/>
        </w:rPr>
        <w:t>. Базова</w:t>
      </w:r>
      <w:r>
        <w:rPr>
          <w:rFonts w:ascii="Times New Roman" w:hAnsi="Times New Roman" w:cs="Times New Roman"/>
          <w:sz w:val="24"/>
          <w:szCs w:val="24"/>
        </w:rPr>
        <w:t>я ставка тренера-преподавателя У</w:t>
      </w:r>
      <w:r w:rsidRPr="004D2114">
        <w:rPr>
          <w:rFonts w:ascii="Times New Roman" w:hAnsi="Times New Roman" w:cs="Times New Roman"/>
          <w:sz w:val="24"/>
          <w:szCs w:val="24"/>
        </w:rPr>
        <w:t>чреждения  определяется по формуле:</w:t>
      </w:r>
    </w:p>
    <w:p w:rsidR="00EF4AC5" w:rsidRPr="004D2114" w:rsidRDefault="00EF4AC5" w:rsidP="00EF4AC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114">
        <w:rPr>
          <w:rFonts w:ascii="Times New Roman" w:hAnsi="Times New Roman" w:cs="Times New Roman"/>
          <w:sz w:val="24"/>
          <w:szCs w:val="24"/>
        </w:rPr>
        <w:t>Обт = Б х (Кк</w:t>
      </w:r>
      <w:r w:rsidRPr="004D211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4D2114">
        <w:rPr>
          <w:rFonts w:ascii="Times New Roman" w:hAnsi="Times New Roman" w:cs="Times New Roman"/>
          <w:sz w:val="24"/>
          <w:szCs w:val="24"/>
        </w:rPr>
        <w:t>+ Кс</w:t>
      </w:r>
      <w:r w:rsidRPr="004D211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D2114">
        <w:rPr>
          <w:rFonts w:ascii="Times New Roman" w:hAnsi="Times New Roman" w:cs="Times New Roman"/>
          <w:sz w:val="24"/>
          <w:szCs w:val="24"/>
        </w:rPr>
        <w:t>+Кст) х Ксп</w:t>
      </w:r>
      <w:r w:rsidRPr="004D211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D2114">
        <w:rPr>
          <w:rFonts w:ascii="Times New Roman" w:hAnsi="Times New Roman" w:cs="Times New Roman"/>
          <w:sz w:val="24"/>
          <w:szCs w:val="24"/>
        </w:rPr>
        <w:t>, где:</w:t>
      </w:r>
    </w:p>
    <w:p w:rsidR="00EF4AC5" w:rsidRPr="004D2114" w:rsidRDefault="00EF4AC5" w:rsidP="00EF4AC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114">
        <w:rPr>
          <w:rFonts w:ascii="Times New Roman" w:hAnsi="Times New Roman" w:cs="Times New Roman"/>
          <w:sz w:val="24"/>
          <w:szCs w:val="24"/>
        </w:rPr>
        <w:t>Обт – базовая ставка тренера-преподавателя;</w:t>
      </w:r>
    </w:p>
    <w:p w:rsidR="00EF4AC5" w:rsidRPr="004D2114" w:rsidRDefault="00EF4AC5" w:rsidP="00EF4AC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114">
        <w:rPr>
          <w:rFonts w:ascii="Times New Roman" w:hAnsi="Times New Roman" w:cs="Times New Roman"/>
          <w:sz w:val="24"/>
          <w:szCs w:val="24"/>
        </w:rPr>
        <w:t>Б – базовая единица;</w:t>
      </w:r>
    </w:p>
    <w:p w:rsidR="00EF4AC5" w:rsidRPr="004D2114" w:rsidRDefault="00EF4AC5" w:rsidP="00EF4AC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114">
        <w:rPr>
          <w:rFonts w:ascii="Times New Roman" w:hAnsi="Times New Roman" w:cs="Times New Roman"/>
          <w:sz w:val="24"/>
          <w:szCs w:val="24"/>
        </w:rPr>
        <w:t>Кк</w:t>
      </w:r>
      <w:r w:rsidRPr="004D211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4D2114">
        <w:rPr>
          <w:rFonts w:ascii="Times New Roman" w:hAnsi="Times New Roman" w:cs="Times New Roman"/>
          <w:sz w:val="24"/>
          <w:szCs w:val="24"/>
        </w:rPr>
        <w:t xml:space="preserve"> –  коэффициент квалификации;</w:t>
      </w:r>
    </w:p>
    <w:p w:rsidR="00EF4AC5" w:rsidRPr="004D2114" w:rsidRDefault="00EF4AC5" w:rsidP="00EF4AC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114">
        <w:rPr>
          <w:rFonts w:ascii="Times New Roman" w:hAnsi="Times New Roman" w:cs="Times New Roman"/>
          <w:sz w:val="24"/>
          <w:szCs w:val="24"/>
        </w:rPr>
        <w:t>Кс</w:t>
      </w:r>
      <w:r w:rsidRPr="004D211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D2114">
        <w:rPr>
          <w:rFonts w:ascii="Times New Roman" w:hAnsi="Times New Roman" w:cs="Times New Roman"/>
          <w:sz w:val="24"/>
          <w:szCs w:val="24"/>
        </w:rPr>
        <w:t xml:space="preserve"> – коэффициент стажа (применяется только при отсутствии квалификационной категории и в соответствии с </w:t>
      </w:r>
      <w:r>
        <w:rPr>
          <w:rFonts w:ascii="Times New Roman" w:hAnsi="Times New Roman" w:cs="Times New Roman"/>
          <w:sz w:val="24"/>
          <w:szCs w:val="24"/>
        </w:rPr>
        <w:t>действующим законодательством</w:t>
      </w:r>
      <w:r w:rsidRPr="004D2114">
        <w:rPr>
          <w:rFonts w:ascii="Times New Roman" w:hAnsi="Times New Roman" w:cs="Times New Roman"/>
          <w:sz w:val="24"/>
          <w:szCs w:val="24"/>
        </w:rPr>
        <w:t>);</w:t>
      </w:r>
    </w:p>
    <w:p w:rsidR="00EF4AC5" w:rsidRPr="004D2114" w:rsidRDefault="00EF4AC5" w:rsidP="00EF4AC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114">
        <w:rPr>
          <w:rFonts w:ascii="Times New Roman" w:hAnsi="Times New Roman" w:cs="Times New Roman"/>
          <w:sz w:val="24"/>
          <w:szCs w:val="24"/>
        </w:rPr>
        <w:t>Ксп</w:t>
      </w:r>
      <w:r w:rsidRPr="004D211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D2114">
        <w:rPr>
          <w:rFonts w:ascii="Times New Roman" w:hAnsi="Times New Roman" w:cs="Times New Roman"/>
          <w:sz w:val="24"/>
          <w:szCs w:val="24"/>
        </w:rPr>
        <w:t xml:space="preserve"> – коэффициент специфики работы (при наличии двух и более оснований общий размер коэффициента специфики работы определяется умножением коэффициентов по имеющимся основаниям);</w:t>
      </w:r>
    </w:p>
    <w:p w:rsidR="00EF4AC5" w:rsidRPr="004D2114" w:rsidRDefault="00EF4AC5" w:rsidP="00EF4AC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114">
        <w:rPr>
          <w:rFonts w:ascii="Times New Roman" w:hAnsi="Times New Roman" w:cs="Times New Roman"/>
          <w:sz w:val="24"/>
          <w:szCs w:val="24"/>
        </w:rPr>
        <w:t>Кст – коэффициент специализации учебно-тренировочного процесса, который применяется начиная с учебно-тренировочного этапа подготовки во всех учреждениях образования спортивной направленности.</w:t>
      </w:r>
    </w:p>
    <w:p w:rsidR="00EF4AC5" w:rsidRPr="004D2114" w:rsidRDefault="00EF4AC5" w:rsidP="00EF4AC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4D2114">
        <w:rPr>
          <w:rFonts w:ascii="Times New Roman" w:hAnsi="Times New Roman" w:cs="Times New Roman"/>
          <w:sz w:val="24"/>
          <w:szCs w:val="24"/>
        </w:rPr>
        <w:t xml:space="preserve">. Значения коэффициентов квалификации, стажа и специфики работы                                        и специализации тренировочного процесса приведены в </w:t>
      </w:r>
      <w:r>
        <w:rPr>
          <w:rFonts w:ascii="Times New Roman" w:hAnsi="Times New Roman" w:cs="Times New Roman"/>
          <w:sz w:val="24"/>
          <w:szCs w:val="24"/>
        </w:rPr>
        <w:t xml:space="preserve">таблицах №№ </w:t>
      </w:r>
      <w:hyperlink r:id="rId8" w:history="1">
        <w:r>
          <w:rPr>
            <w:rFonts w:ascii="Times New Roman" w:hAnsi="Times New Roman" w:cs="Times New Roman"/>
            <w:sz w:val="24"/>
            <w:szCs w:val="24"/>
          </w:rPr>
          <w:t>1</w:t>
        </w:r>
      </w:hyperlink>
      <w:r w:rsidRPr="004D21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4D21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D2114">
        <w:rPr>
          <w:rFonts w:ascii="Times New Roman" w:hAnsi="Times New Roman" w:cs="Times New Roman"/>
          <w:sz w:val="24"/>
          <w:szCs w:val="24"/>
        </w:rPr>
        <w:t>.</w:t>
      </w:r>
    </w:p>
    <w:p w:rsidR="00EF4AC5" w:rsidRPr="004D2114" w:rsidRDefault="00EF4AC5" w:rsidP="00EF4AC5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 1</w:t>
      </w:r>
    </w:p>
    <w:p w:rsidR="00EF4AC5" w:rsidRPr="004D2114" w:rsidRDefault="00EF4AC5" w:rsidP="00EF4AC5">
      <w:pPr>
        <w:pStyle w:val="ConsPlusTitle"/>
        <w:widowControl/>
        <w:jc w:val="center"/>
        <w:rPr>
          <w:b w:val="0"/>
          <w:bCs w:val="0"/>
        </w:rPr>
      </w:pPr>
      <w:r w:rsidRPr="004D2114">
        <w:rPr>
          <w:b w:val="0"/>
          <w:bCs w:val="0"/>
        </w:rPr>
        <w:t>Коэффициенты квалификации (Кк</w:t>
      </w:r>
      <w:r w:rsidRPr="004D2114">
        <w:rPr>
          <w:b w:val="0"/>
          <w:bCs w:val="0"/>
          <w:vertAlign w:val="subscript"/>
        </w:rPr>
        <w:t>3</w:t>
      </w:r>
      <w:r w:rsidRPr="004D2114">
        <w:rPr>
          <w:b w:val="0"/>
          <w:bCs w:val="0"/>
        </w:rPr>
        <w:t>)</w:t>
      </w:r>
    </w:p>
    <w:p w:rsidR="00EF4AC5" w:rsidRPr="004D2114" w:rsidRDefault="00EF4AC5" w:rsidP="00EF4AC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5"/>
        <w:gridCol w:w="1316"/>
        <w:gridCol w:w="1080"/>
        <w:gridCol w:w="1382"/>
        <w:gridCol w:w="1701"/>
        <w:gridCol w:w="1134"/>
        <w:gridCol w:w="1134"/>
        <w:gridCol w:w="1276"/>
      </w:tblGrid>
      <w:tr w:rsidR="00EF4AC5" w:rsidRPr="004D2114" w:rsidTr="00864F82">
        <w:trPr>
          <w:cantSplit/>
          <w:trHeight w:val="340"/>
        </w:trPr>
        <w:tc>
          <w:tcPr>
            <w:tcW w:w="915" w:type="dxa"/>
          </w:tcPr>
          <w:p w:rsidR="00EF4AC5" w:rsidRPr="004D2114" w:rsidRDefault="00EF4AC5" w:rsidP="00864F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F4AC5" w:rsidRPr="004D2114" w:rsidRDefault="00EF4AC5" w:rsidP="00864F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F4AC5" w:rsidRPr="004D2114" w:rsidRDefault="00EF4AC5" w:rsidP="00864F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F4AC5" w:rsidRPr="004D2114" w:rsidRDefault="00EF4AC5" w:rsidP="00864F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Груп-пы</w:t>
            </w:r>
          </w:p>
        </w:tc>
        <w:tc>
          <w:tcPr>
            <w:tcW w:w="1316" w:type="dxa"/>
          </w:tcPr>
          <w:p w:rsidR="00EF4AC5" w:rsidRPr="004D2114" w:rsidRDefault="00EF4AC5" w:rsidP="00864F82">
            <w:pPr>
              <w:tabs>
                <w:tab w:val="left" w:pos="82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F4AC5" w:rsidRPr="004D2114" w:rsidRDefault="00EF4AC5" w:rsidP="00864F82">
            <w:pPr>
              <w:tabs>
                <w:tab w:val="left" w:pos="82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</w:t>
            </w:r>
            <w:r w:rsidRPr="004D2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лифи-кацион-ная категория</w:t>
            </w:r>
          </w:p>
        </w:tc>
        <w:tc>
          <w:tcPr>
            <w:tcW w:w="1080" w:type="dxa"/>
          </w:tcPr>
          <w:p w:rsidR="00EF4AC5" w:rsidRPr="004D2114" w:rsidRDefault="00EF4AC5" w:rsidP="00864F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F4AC5" w:rsidRPr="004D2114" w:rsidRDefault="00EF4AC5" w:rsidP="00864F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Спе-циа-лиза-ция</w:t>
            </w:r>
          </w:p>
        </w:tc>
        <w:tc>
          <w:tcPr>
            <w:tcW w:w="1382" w:type="dxa"/>
          </w:tcPr>
          <w:p w:rsidR="00EF4AC5" w:rsidRPr="004D2114" w:rsidRDefault="00EF4AC5" w:rsidP="00864F82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Повы-шаю-щий коэф-фи-циент за квали-фика-цию</w:t>
            </w:r>
          </w:p>
        </w:tc>
        <w:tc>
          <w:tcPr>
            <w:tcW w:w="1701" w:type="dxa"/>
          </w:tcPr>
          <w:p w:rsidR="00EF4AC5" w:rsidRPr="004D2114" w:rsidRDefault="00EF4AC5" w:rsidP="00864F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F4AC5" w:rsidRPr="004D2114" w:rsidRDefault="00EF4AC5" w:rsidP="00864F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F4AC5" w:rsidRPr="004D2114" w:rsidRDefault="00EF4AC5" w:rsidP="00864F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образования</w:t>
            </w:r>
          </w:p>
        </w:tc>
        <w:tc>
          <w:tcPr>
            <w:tcW w:w="1134" w:type="dxa"/>
          </w:tcPr>
          <w:p w:rsidR="00EF4AC5" w:rsidRPr="004D2114" w:rsidRDefault="00EF4AC5" w:rsidP="00864F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Повы-шающий коэффи-циент за уровен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 образо-</w:t>
            </w:r>
            <w:r w:rsidRPr="004D2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1134" w:type="dxa"/>
          </w:tcPr>
          <w:p w:rsidR="00EF4AC5" w:rsidRPr="004D2114" w:rsidRDefault="00EF4AC5" w:rsidP="00864F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F4AC5" w:rsidRPr="004D2114" w:rsidRDefault="00EF4AC5" w:rsidP="00864F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учетом  специа-лизации</w:t>
            </w:r>
          </w:p>
        </w:tc>
        <w:tc>
          <w:tcPr>
            <w:tcW w:w="1276" w:type="dxa"/>
          </w:tcPr>
          <w:p w:rsidR="00EF4AC5" w:rsidRPr="004D2114" w:rsidRDefault="00EF4AC5" w:rsidP="00864F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F4AC5" w:rsidRPr="004D2114" w:rsidRDefault="00EF4AC5" w:rsidP="00864F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специа-лизации</w:t>
            </w:r>
          </w:p>
        </w:tc>
      </w:tr>
      <w:tr w:rsidR="00EF4AC5" w:rsidRPr="004D2114" w:rsidTr="00864F82">
        <w:trPr>
          <w:cantSplit/>
          <w:trHeight w:val="467"/>
        </w:trPr>
        <w:tc>
          <w:tcPr>
            <w:tcW w:w="915" w:type="dxa"/>
            <w:noWrap/>
          </w:tcPr>
          <w:p w:rsidR="00EF4AC5" w:rsidRPr="004D2114" w:rsidRDefault="00EF4AC5" w:rsidP="00864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1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</w:tcPr>
          <w:p w:rsidR="00EF4AC5" w:rsidRPr="004D2114" w:rsidRDefault="00EF4AC5" w:rsidP="00864F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EF4AC5" w:rsidRPr="004D2114" w:rsidRDefault="00EF4AC5" w:rsidP="00864F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82" w:type="dxa"/>
            <w:noWrap/>
          </w:tcPr>
          <w:p w:rsidR="00EF4AC5" w:rsidRPr="004D2114" w:rsidRDefault="00EF4AC5" w:rsidP="00864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1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noWrap/>
          </w:tcPr>
          <w:p w:rsidR="00EF4AC5" w:rsidRPr="004D2114" w:rsidRDefault="00EF4AC5" w:rsidP="00864F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noWrap/>
          </w:tcPr>
          <w:p w:rsidR="00EF4AC5" w:rsidRPr="004D2114" w:rsidRDefault="00EF4AC5" w:rsidP="00864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1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noWrap/>
          </w:tcPr>
          <w:p w:rsidR="00EF4AC5" w:rsidRPr="004D2114" w:rsidRDefault="00EF4AC5" w:rsidP="00864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1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noWrap/>
          </w:tcPr>
          <w:p w:rsidR="00EF4AC5" w:rsidRPr="004D2114" w:rsidRDefault="00EF4AC5" w:rsidP="00864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1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F4AC5" w:rsidRPr="004D2114" w:rsidTr="00864F82">
        <w:trPr>
          <w:cantSplit/>
          <w:trHeight w:val="315"/>
        </w:trPr>
        <w:tc>
          <w:tcPr>
            <w:tcW w:w="915" w:type="dxa"/>
            <w:vMerge w:val="restart"/>
            <w:noWrap/>
          </w:tcPr>
          <w:p w:rsidR="00EF4AC5" w:rsidRPr="004D2114" w:rsidRDefault="00EF4AC5" w:rsidP="00864F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1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  <w:vMerge w:val="restart"/>
          </w:tcPr>
          <w:p w:rsidR="00EF4AC5" w:rsidRPr="004D2114" w:rsidRDefault="00EF4AC5" w:rsidP="00864F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Отсут-ствует</w:t>
            </w:r>
          </w:p>
        </w:tc>
        <w:tc>
          <w:tcPr>
            <w:tcW w:w="1080" w:type="dxa"/>
            <w:vMerge w:val="restart"/>
          </w:tcPr>
          <w:p w:rsidR="00EF4AC5" w:rsidRPr="004D2114" w:rsidRDefault="00EF4AC5" w:rsidP="00864F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0,15</w:t>
            </w:r>
          </w:p>
        </w:tc>
        <w:tc>
          <w:tcPr>
            <w:tcW w:w="1382" w:type="dxa"/>
            <w:vMerge w:val="restart"/>
            <w:noWrap/>
          </w:tcPr>
          <w:p w:rsidR="00EF4AC5" w:rsidRPr="004D2114" w:rsidRDefault="00EF4AC5" w:rsidP="00864F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1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noWrap/>
          </w:tcPr>
          <w:p w:rsidR="00EF4AC5" w:rsidRPr="004D2114" w:rsidRDefault="00EF4AC5" w:rsidP="00864F8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134" w:type="dxa"/>
            <w:noWrap/>
          </w:tcPr>
          <w:p w:rsidR="00EF4AC5" w:rsidRPr="004D2114" w:rsidRDefault="00EF4AC5" w:rsidP="00864F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1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EF4AC5" w:rsidRPr="004D2114" w:rsidRDefault="00EF4AC5" w:rsidP="00864F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114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1276" w:type="dxa"/>
            <w:noWrap/>
          </w:tcPr>
          <w:p w:rsidR="00EF4AC5" w:rsidRPr="004D2114" w:rsidRDefault="00EF4AC5" w:rsidP="00864F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1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4AC5" w:rsidRPr="004D2114" w:rsidTr="00864F82">
        <w:trPr>
          <w:cantSplit/>
          <w:trHeight w:val="1524"/>
        </w:trPr>
        <w:tc>
          <w:tcPr>
            <w:tcW w:w="915" w:type="dxa"/>
            <w:vMerge/>
          </w:tcPr>
          <w:p w:rsidR="00EF4AC5" w:rsidRPr="004D2114" w:rsidRDefault="00EF4AC5" w:rsidP="00864F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:rsidR="00EF4AC5" w:rsidRPr="004D2114" w:rsidRDefault="00EF4AC5" w:rsidP="00864F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EF4AC5" w:rsidRPr="004D2114" w:rsidRDefault="00EF4AC5" w:rsidP="00864F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EF4AC5" w:rsidRPr="004D2114" w:rsidRDefault="00EF4AC5" w:rsidP="00864F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EF4AC5" w:rsidRPr="004D2114" w:rsidRDefault="00EF4AC5" w:rsidP="00864F8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Начальное или среднее профес-сиональное образование</w:t>
            </w:r>
          </w:p>
        </w:tc>
        <w:tc>
          <w:tcPr>
            <w:tcW w:w="1134" w:type="dxa"/>
            <w:noWrap/>
          </w:tcPr>
          <w:p w:rsidR="00EF4AC5" w:rsidRPr="004D2114" w:rsidRDefault="00EF4AC5" w:rsidP="00864F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114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1134" w:type="dxa"/>
            <w:noWrap/>
          </w:tcPr>
          <w:p w:rsidR="00EF4AC5" w:rsidRPr="004D2114" w:rsidRDefault="00EF4AC5" w:rsidP="00864F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114">
              <w:rPr>
                <w:rFonts w:ascii="Times New Roman" w:hAnsi="Times New Roman" w:cs="Times New Roman"/>
                <w:sz w:val="24"/>
                <w:szCs w:val="24"/>
              </w:rPr>
              <w:t>1,29</w:t>
            </w:r>
          </w:p>
        </w:tc>
        <w:tc>
          <w:tcPr>
            <w:tcW w:w="1276" w:type="dxa"/>
            <w:noWrap/>
          </w:tcPr>
          <w:p w:rsidR="00EF4AC5" w:rsidRPr="004D2114" w:rsidRDefault="00EF4AC5" w:rsidP="00864F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114">
              <w:rPr>
                <w:rFonts w:ascii="Times New Roman" w:hAnsi="Times New Roman" w:cs="Times New Roman"/>
                <w:sz w:val="24"/>
                <w:szCs w:val="24"/>
              </w:rPr>
              <w:t>1,14</w:t>
            </w:r>
          </w:p>
        </w:tc>
      </w:tr>
      <w:tr w:rsidR="00EF4AC5" w:rsidRPr="004D2114" w:rsidTr="00864F82">
        <w:trPr>
          <w:cantSplit/>
          <w:trHeight w:val="315"/>
        </w:trPr>
        <w:tc>
          <w:tcPr>
            <w:tcW w:w="915" w:type="dxa"/>
            <w:vMerge/>
          </w:tcPr>
          <w:p w:rsidR="00EF4AC5" w:rsidRPr="004D2114" w:rsidRDefault="00EF4AC5" w:rsidP="00864F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:rsidR="00EF4AC5" w:rsidRPr="004D2114" w:rsidRDefault="00EF4AC5" w:rsidP="00864F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EF4AC5" w:rsidRPr="004D2114" w:rsidRDefault="00EF4AC5" w:rsidP="00864F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EF4AC5" w:rsidRPr="004D2114" w:rsidRDefault="00EF4AC5" w:rsidP="00864F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EF4AC5" w:rsidRPr="004D2114" w:rsidRDefault="00EF4AC5" w:rsidP="00864F8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 профес-сиональное образование</w:t>
            </w:r>
          </w:p>
        </w:tc>
        <w:tc>
          <w:tcPr>
            <w:tcW w:w="1134" w:type="dxa"/>
            <w:noWrap/>
          </w:tcPr>
          <w:p w:rsidR="00EF4AC5" w:rsidRPr="004D2114" w:rsidRDefault="00EF4AC5" w:rsidP="00864F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114">
              <w:rPr>
                <w:rFonts w:ascii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1134" w:type="dxa"/>
            <w:noWrap/>
          </w:tcPr>
          <w:p w:rsidR="00EF4AC5" w:rsidRPr="004D2114" w:rsidRDefault="00EF4AC5" w:rsidP="00864F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114">
              <w:rPr>
                <w:rFonts w:ascii="Times New Roman" w:hAnsi="Times New Roman" w:cs="Times New Roman"/>
                <w:sz w:val="24"/>
                <w:szCs w:val="24"/>
              </w:rPr>
              <w:t>1,43</w:t>
            </w:r>
          </w:p>
        </w:tc>
        <w:tc>
          <w:tcPr>
            <w:tcW w:w="1276" w:type="dxa"/>
            <w:noWrap/>
          </w:tcPr>
          <w:p w:rsidR="00EF4AC5" w:rsidRPr="004D2114" w:rsidRDefault="00EF4AC5" w:rsidP="00864F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114">
              <w:rPr>
                <w:rFonts w:ascii="Times New Roman" w:hAnsi="Times New Roman" w:cs="Times New Roman"/>
                <w:sz w:val="24"/>
                <w:szCs w:val="24"/>
              </w:rPr>
              <w:t>1,28</w:t>
            </w:r>
          </w:p>
        </w:tc>
      </w:tr>
      <w:tr w:rsidR="00EF4AC5" w:rsidRPr="004D2114" w:rsidTr="00864F82">
        <w:trPr>
          <w:cantSplit/>
          <w:trHeight w:val="315"/>
        </w:trPr>
        <w:tc>
          <w:tcPr>
            <w:tcW w:w="915" w:type="dxa"/>
            <w:vMerge w:val="restart"/>
            <w:noWrap/>
          </w:tcPr>
          <w:p w:rsidR="00EF4AC5" w:rsidRPr="004D2114" w:rsidRDefault="00EF4AC5" w:rsidP="00864F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1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6" w:type="dxa"/>
            <w:vMerge w:val="restart"/>
            <w:noWrap/>
          </w:tcPr>
          <w:p w:rsidR="00EF4AC5" w:rsidRPr="004D2114" w:rsidRDefault="00EF4AC5" w:rsidP="00864F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Вторая</w:t>
            </w:r>
          </w:p>
        </w:tc>
        <w:tc>
          <w:tcPr>
            <w:tcW w:w="1080" w:type="dxa"/>
            <w:vMerge w:val="restart"/>
            <w:noWrap/>
          </w:tcPr>
          <w:p w:rsidR="00EF4AC5" w:rsidRPr="004D2114" w:rsidRDefault="00EF4AC5" w:rsidP="00864F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0,15</w:t>
            </w:r>
          </w:p>
        </w:tc>
        <w:tc>
          <w:tcPr>
            <w:tcW w:w="1382" w:type="dxa"/>
            <w:vMerge w:val="restart"/>
            <w:noWrap/>
          </w:tcPr>
          <w:p w:rsidR="00EF4AC5" w:rsidRPr="004D2114" w:rsidRDefault="00EF4AC5" w:rsidP="00864F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114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1701" w:type="dxa"/>
            <w:noWrap/>
          </w:tcPr>
          <w:p w:rsidR="00EF4AC5" w:rsidRPr="004D2114" w:rsidRDefault="00EF4AC5" w:rsidP="00864F8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134" w:type="dxa"/>
            <w:noWrap/>
          </w:tcPr>
          <w:p w:rsidR="00EF4AC5" w:rsidRPr="004D2114" w:rsidRDefault="00EF4AC5" w:rsidP="00864F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1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EF4AC5" w:rsidRPr="004D2114" w:rsidRDefault="00EF4AC5" w:rsidP="00864F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114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76" w:type="dxa"/>
            <w:noWrap/>
          </w:tcPr>
          <w:p w:rsidR="00EF4AC5" w:rsidRPr="004D2114" w:rsidRDefault="00EF4AC5" w:rsidP="00864F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114">
              <w:rPr>
                <w:rFonts w:ascii="Times New Roman" w:hAnsi="Times New Roman" w:cs="Times New Roman"/>
                <w:sz w:val="24"/>
                <w:szCs w:val="24"/>
              </w:rPr>
              <w:t>1,35</w:t>
            </w:r>
          </w:p>
        </w:tc>
      </w:tr>
      <w:tr w:rsidR="00EF4AC5" w:rsidRPr="004D2114" w:rsidTr="00864F82">
        <w:trPr>
          <w:cantSplit/>
          <w:trHeight w:val="315"/>
        </w:trPr>
        <w:tc>
          <w:tcPr>
            <w:tcW w:w="915" w:type="dxa"/>
            <w:vMerge/>
          </w:tcPr>
          <w:p w:rsidR="00EF4AC5" w:rsidRPr="004D2114" w:rsidRDefault="00EF4AC5" w:rsidP="00864F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:rsidR="00EF4AC5" w:rsidRPr="004D2114" w:rsidRDefault="00EF4AC5" w:rsidP="00864F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EF4AC5" w:rsidRPr="004D2114" w:rsidRDefault="00EF4AC5" w:rsidP="00864F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EF4AC5" w:rsidRPr="004D2114" w:rsidRDefault="00EF4AC5" w:rsidP="00864F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EF4AC5" w:rsidRPr="004D2114" w:rsidRDefault="00EF4AC5" w:rsidP="00864F8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Начальное или среднее профес-сиональное образование</w:t>
            </w:r>
          </w:p>
        </w:tc>
        <w:tc>
          <w:tcPr>
            <w:tcW w:w="1134" w:type="dxa"/>
            <w:noWrap/>
          </w:tcPr>
          <w:p w:rsidR="00EF4AC5" w:rsidRPr="004D2114" w:rsidRDefault="00EF4AC5" w:rsidP="00864F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114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1134" w:type="dxa"/>
            <w:noWrap/>
          </w:tcPr>
          <w:p w:rsidR="00EF4AC5" w:rsidRPr="004D2114" w:rsidRDefault="00EF4AC5" w:rsidP="00864F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114">
              <w:rPr>
                <w:rFonts w:ascii="Times New Roman" w:hAnsi="Times New Roman" w:cs="Times New Roman"/>
                <w:sz w:val="24"/>
                <w:szCs w:val="24"/>
              </w:rPr>
              <w:t>1,64</w:t>
            </w:r>
          </w:p>
        </w:tc>
        <w:tc>
          <w:tcPr>
            <w:tcW w:w="1276" w:type="dxa"/>
            <w:noWrap/>
          </w:tcPr>
          <w:p w:rsidR="00EF4AC5" w:rsidRPr="004D2114" w:rsidRDefault="00EF4AC5" w:rsidP="00864F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114">
              <w:rPr>
                <w:rFonts w:ascii="Times New Roman" w:hAnsi="Times New Roman" w:cs="Times New Roman"/>
                <w:sz w:val="24"/>
                <w:szCs w:val="24"/>
              </w:rPr>
              <w:t>1,49</w:t>
            </w:r>
          </w:p>
        </w:tc>
      </w:tr>
      <w:tr w:rsidR="00EF4AC5" w:rsidRPr="004D2114" w:rsidTr="00864F82">
        <w:trPr>
          <w:cantSplit/>
          <w:trHeight w:val="315"/>
        </w:trPr>
        <w:tc>
          <w:tcPr>
            <w:tcW w:w="915" w:type="dxa"/>
            <w:vMerge/>
          </w:tcPr>
          <w:p w:rsidR="00EF4AC5" w:rsidRPr="004D2114" w:rsidRDefault="00EF4AC5" w:rsidP="00864F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:rsidR="00EF4AC5" w:rsidRPr="004D2114" w:rsidRDefault="00EF4AC5" w:rsidP="00864F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EF4AC5" w:rsidRPr="004D2114" w:rsidRDefault="00EF4AC5" w:rsidP="00864F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EF4AC5" w:rsidRPr="004D2114" w:rsidRDefault="00EF4AC5" w:rsidP="00864F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EF4AC5" w:rsidRPr="004D2114" w:rsidRDefault="00EF4AC5" w:rsidP="00864F8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 профес-сиональное образование</w:t>
            </w:r>
          </w:p>
        </w:tc>
        <w:tc>
          <w:tcPr>
            <w:tcW w:w="1134" w:type="dxa"/>
            <w:noWrap/>
          </w:tcPr>
          <w:p w:rsidR="00EF4AC5" w:rsidRPr="004D2114" w:rsidRDefault="00EF4AC5" w:rsidP="00864F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114">
              <w:rPr>
                <w:rFonts w:ascii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1134" w:type="dxa"/>
            <w:noWrap/>
          </w:tcPr>
          <w:p w:rsidR="00EF4AC5" w:rsidRPr="004D2114" w:rsidRDefault="00EF4AC5" w:rsidP="00864F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114">
              <w:rPr>
                <w:rFonts w:ascii="Times New Roman" w:hAnsi="Times New Roman" w:cs="Times New Roman"/>
                <w:sz w:val="24"/>
                <w:szCs w:val="24"/>
              </w:rPr>
              <w:t>1,78</w:t>
            </w:r>
          </w:p>
        </w:tc>
        <w:tc>
          <w:tcPr>
            <w:tcW w:w="1276" w:type="dxa"/>
            <w:noWrap/>
          </w:tcPr>
          <w:p w:rsidR="00EF4AC5" w:rsidRPr="004D2114" w:rsidRDefault="00EF4AC5" w:rsidP="00864F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114">
              <w:rPr>
                <w:rFonts w:ascii="Times New Roman" w:hAnsi="Times New Roman" w:cs="Times New Roman"/>
                <w:sz w:val="24"/>
                <w:szCs w:val="24"/>
              </w:rPr>
              <w:t>1,63</w:t>
            </w:r>
          </w:p>
        </w:tc>
      </w:tr>
      <w:tr w:rsidR="00EF4AC5" w:rsidRPr="004D2114" w:rsidTr="00864F82">
        <w:trPr>
          <w:cantSplit/>
          <w:trHeight w:val="315"/>
        </w:trPr>
        <w:tc>
          <w:tcPr>
            <w:tcW w:w="915" w:type="dxa"/>
            <w:vMerge w:val="restart"/>
            <w:noWrap/>
          </w:tcPr>
          <w:p w:rsidR="00EF4AC5" w:rsidRPr="004D2114" w:rsidRDefault="00EF4AC5" w:rsidP="00864F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1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6" w:type="dxa"/>
            <w:vMerge w:val="restart"/>
            <w:noWrap/>
          </w:tcPr>
          <w:p w:rsidR="00EF4AC5" w:rsidRPr="004D2114" w:rsidRDefault="00EF4AC5" w:rsidP="00864F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</w:t>
            </w:r>
          </w:p>
        </w:tc>
        <w:tc>
          <w:tcPr>
            <w:tcW w:w="1080" w:type="dxa"/>
            <w:vMerge w:val="restart"/>
            <w:noWrap/>
          </w:tcPr>
          <w:p w:rsidR="00EF4AC5" w:rsidRPr="004D2114" w:rsidRDefault="00EF4AC5" w:rsidP="00864F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0,15</w:t>
            </w:r>
          </w:p>
        </w:tc>
        <w:tc>
          <w:tcPr>
            <w:tcW w:w="1382" w:type="dxa"/>
            <w:vMerge w:val="restart"/>
            <w:noWrap/>
          </w:tcPr>
          <w:p w:rsidR="00EF4AC5" w:rsidRPr="004D2114" w:rsidRDefault="00EF4AC5" w:rsidP="00864F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114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1701" w:type="dxa"/>
            <w:noWrap/>
          </w:tcPr>
          <w:p w:rsidR="00EF4AC5" w:rsidRPr="004D2114" w:rsidRDefault="00EF4AC5" w:rsidP="00864F8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134" w:type="dxa"/>
            <w:noWrap/>
          </w:tcPr>
          <w:p w:rsidR="00EF4AC5" w:rsidRPr="004D2114" w:rsidRDefault="00EF4AC5" w:rsidP="00864F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1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EF4AC5" w:rsidRPr="004D2114" w:rsidRDefault="00EF4AC5" w:rsidP="00864F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114">
              <w:rPr>
                <w:rFonts w:ascii="Times New Roman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1276" w:type="dxa"/>
            <w:noWrap/>
          </w:tcPr>
          <w:p w:rsidR="00EF4AC5" w:rsidRPr="004D2114" w:rsidRDefault="00EF4AC5" w:rsidP="00864F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114">
              <w:rPr>
                <w:rFonts w:ascii="Times New Roman" w:hAnsi="Times New Roman" w:cs="Times New Roman"/>
                <w:sz w:val="24"/>
                <w:szCs w:val="24"/>
              </w:rPr>
              <w:t>1,45</w:t>
            </w:r>
          </w:p>
        </w:tc>
      </w:tr>
      <w:tr w:rsidR="00EF4AC5" w:rsidRPr="004D2114" w:rsidTr="00864F82">
        <w:trPr>
          <w:cantSplit/>
          <w:trHeight w:val="315"/>
        </w:trPr>
        <w:tc>
          <w:tcPr>
            <w:tcW w:w="915" w:type="dxa"/>
            <w:vMerge/>
          </w:tcPr>
          <w:p w:rsidR="00EF4AC5" w:rsidRPr="004D2114" w:rsidRDefault="00EF4AC5" w:rsidP="00864F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:rsidR="00EF4AC5" w:rsidRPr="004D2114" w:rsidRDefault="00EF4AC5" w:rsidP="00864F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EF4AC5" w:rsidRPr="004D2114" w:rsidRDefault="00EF4AC5" w:rsidP="00864F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EF4AC5" w:rsidRPr="004D2114" w:rsidRDefault="00EF4AC5" w:rsidP="00864F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EF4AC5" w:rsidRPr="004D2114" w:rsidRDefault="00EF4AC5" w:rsidP="00864F8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Начальное или среднее профес-сиональное образование</w:t>
            </w:r>
          </w:p>
        </w:tc>
        <w:tc>
          <w:tcPr>
            <w:tcW w:w="1134" w:type="dxa"/>
            <w:noWrap/>
          </w:tcPr>
          <w:p w:rsidR="00EF4AC5" w:rsidRPr="004D2114" w:rsidRDefault="00EF4AC5" w:rsidP="00864F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114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1134" w:type="dxa"/>
            <w:noWrap/>
          </w:tcPr>
          <w:p w:rsidR="00EF4AC5" w:rsidRPr="004D2114" w:rsidRDefault="00EF4AC5" w:rsidP="00864F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114">
              <w:rPr>
                <w:rFonts w:ascii="Times New Roman" w:hAnsi="Times New Roman" w:cs="Times New Roman"/>
                <w:sz w:val="24"/>
                <w:szCs w:val="24"/>
              </w:rPr>
              <w:t>1,74</w:t>
            </w:r>
          </w:p>
        </w:tc>
        <w:tc>
          <w:tcPr>
            <w:tcW w:w="1276" w:type="dxa"/>
            <w:noWrap/>
          </w:tcPr>
          <w:p w:rsidR="00EF4AC5" w:rsidRPr="004D2114" w:rsidRDefault="00EF4AC5" w:rsidP="00864F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114">
              <w:rPr>
                <w:rFonts w:ascii="Times New Roman" w:hAnsi="Times New Roman" w:cs="Times New Roman"/>
                <w:sz w:val="24"/>
                <w:szCs w:val="24"/>
              </w:rPr>
              <w:t>1,59</w:t>
            </w:r>
          </w:p>
        </w:tc>
      </w:tr>
      <w:tr w:rsidR="00EF4AC5" w:rsidRPr="004D2114" w:rsidTr="00864F82">
        <w:trPr>
          <w:cantSplit/>
          <w:trHeight w:val="965"/>
        </w:trPr>
        <w:tc>
          <w:tcPr>
            <w:tcW w:w="915" w:type="dxa"/>
          </w:tcPr>
          <w:p w:rsidR="00EF4AC5" w:rsidRPr="004D2114" w:rsidRDefault="00EF4AC5" w:rsidP="00864F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EF4AC5" w:rsidRPr="004D2114" w:rsidRDefault="00EF4AC5" w:rsidP="00864F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EF4AC5" w:rsidRPr="004D2114" w:rsidRDefault="00EF4AC5" w:rsidP="00864F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</w:tcPr>
          <w:p w:rsidR="00EF4AC5" w:rsidRPr="004D2114" w:rsidRDefault="00EF4AC5" w:rsidP="00864F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EF4AC5" w:rsidRPr="004D2114" w:rsidRDefault="00EF4AC5" w:rsidP="00864F8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 профес-сиональное образование</w:t>
            </w:r>
          </w:p>
        </w:tc>
        <w:tc>
          <w:tcPr>
            <w:tcW w:w="1134" w:type="dxa"/>
            <w:noWrap/>
          </w:tcPr>
          <w:p w:rsidR="00EF4AC5" w:rsidRPr="004D2114" w:rsidRDefault="00EF4AC5" w:rsidP="00864F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114">
              <w:rPr>
                <w:rFonts w:ascii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1134" w:type="dxa"/>
            <w:noWrap/>
          </w:tcPr>
          <w:p w:rsidR="00EF4AC5" w:rsidRPr="004D2114" w:rsidRDefault="00EF4AC5" w:rsidP="00864F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114">
              <w:rPr>
                <w:rFonts w:ascii="Times New Roman" w:hAnsi="Times New Roman" w:cs="Times New Roman"/>
                <w:sz w:val="24"/>
                <w:szCs w:val="24"/>
              </w:rPr>
              <w:t>1,88</w:t>
            </w:r>
          </w:p>
        </w:tc>
        <w:tc>
          <w:tcPr>
            <w:tcW w:w="1276" w:type="dxa"/>
            <w:noWrap/>
          </w:tcPr>
          <w:p w:rsidR="00EF4AC5" w:rsidRPr="004D2114" w:rsidRDefault="00EF4AC5" w:rsidP="00864F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114">
              <w:rPr>
                <w:rFonts w:ascii="Times New Roman" w:hAnsi="Times New Roman" w:cs="Times New Roman"/>
                <w:sz w:val="24"/>
                <w:szCs w:val="24"/>
              </w:rPr>
              <w:t>1,73</w:t>
            </w:r>
          </w:p>
        </w:tc>
      </w:tr>
      <w:tr w:rsidR="00EF4AC5" w:rsidRPr="004D2114" w:rsidTr="00864F82">
        <w:trPr>
          <w:cantSplit/>
          <w:trHeight w:val="315"/>
        </w:trPr>
        <w:tc>
          <w:tcPr>
            <w:tcW w:w="915" w:type="dxa"/>
            <w:vMerge w:val="restart"/>
            <w:noWrap/>
          </w:tcPr>
          <w:p w:rsidR="00EF4AC5" w:rsidRPr="004D2114" w:rsidRDefault="00EF4AC5" w:rsidP="00864F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1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6" w:type="dxa"/>
            <w:vMerge w:val="restart"/>
            <w:noWrap/>
          </w:tcPr>
          <w:p w:rsidR="00EF4AC5" w:rsidRPr="004D2114" w:rsidRDefault="00EF4AC5" w:rsidP="00864F82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Высшая</w:t>
            </w:r>
          </w:p>
        </w:tc>
        <w:tc>
          <w:tcPr>
            <w:tcW w:w="1080" w:type="dxa"/>
            <w:vMerge w:val="restart"/>
            <w:noWrap/>
          </w:tcPr>
          <w:p w:rsidR="00EF4AC5" w:rsidRPr="004D2114" w:rsidRDefault="00EF4AC5" w:rsidP="00864F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0,15</w:t>
            </w:r>
          </w:p>
        </w:tc>
        <w:tc>
          <w:tcPr>
            <w:tcW w:w="1382" w:type="dxa"/>
            <w:vMerge w:val="restart"/>
            <w:noWrap/>
          </w:tcPr>
          <w:p w:rsidR="00EF4AC5" w:rsidRPr="004D2114" w:rsidRDefault="00EF4AC5" w:rsidP="00864F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114"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1701" w:type="dxa"/>
            <w:noWrap/>
          </w:tcPr>
          <w:p w:rsidR="00EF4AC5" w:rsidRPr="004D2114" w:rsidRDefault="00EF4AC5" w:rsidP="00864F8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134" w:type="dxa"/>
            <w:noWrap/>
          </w:tcPr>
          <w:p w:rsidR="00EF4AC5" w:rsidRPr="004D2114" w:rsidRDefault="00EF4AC5" w:rsidP="00864F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1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EF4AC5" w:rsidRPr="004D2114" w:rsidRDefault="00EF4AC5" w:rsidP="00864F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114">
              <w:rPr>
                <w:rFonts w:ascii="Times New Roman" w:hAnsi="Times New Roman" w:cs="Times New Roman"/>
                <w:sz w:val="24"/>
                <w:szCs w:val="24"/>
              </w:rPr>
              <w:t>1,70</w:t>
            </w:r>
          </w:p>
        </w:tc>
        <w:tc>
          <w:tcPr>
            <w:tcW w:w="1276" w:type="dxa"/>
            <w:noWrap/>
          </w:tcPr>
          <w:p w:rsidR="00EF4AC5" w:rsidRPr="004D2114" w:rsidRDefault="00EF4AC5" w:rsidP="00864F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114">
              <w:rPr>
                <w:rFonts w:ascii="Times New Roman" w:hAnsi="Times New Roman" w:cs="Times New Roman"/>
                <w:sz w:val="24"/>
                <w:szCs w:val="24"/>
              </w:rPr>
              <w:t>1,55</w:t>
            </w:r>
          </w:p>
        </w:tc>
      </w:tr>
      <w:tr w:rsidR="00EF4AC5" w:rsidRPr="004D2114" w:rsidTr="00864F82">
        <w:trPr>
          <w:cantSplit/>
          <w:trHeight w:val="315"/>
        </w:trPr>
        <w:tc>
          <w:tcPr>
            <w:tcW w:w="915" w:type="dxa"/>
            <w:vMerge/>
          </w:tcPr>
          <w:p w:rsidR="00EF4AC5" w:rsidRPr="004D2114" w:rsidRDefault="00EF4AC5" w:rsidP="00864F8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:rsidR="00EF4AC5" w:rsidRPr="004D2114" w:rsidRDefault="00EF4AC5" w:rsidP="00864F8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EF4AC5" w:rsidRPr="004D2114" w:rsidRDefault="00EF4AC5" w:rsidP="00864F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EF4AC5" w:rsidRPr="004D2114" w:rsidRDefault="00EF4AC5" w:rsidP="00864F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EF4AC5" w:rsidRPr="004D2114" w:rsidRDefault="00EF4AC5" w:rsidP="00864F8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Начальное или среднее профес-сиональное образование</w:t>
            </w:r>
          </w:p>
        </w:tc>
        <w:tc>
          <w:tcPr>
            <w:tcW w:w="1134" w:type="dxa"/>
            <w:noWrap/>
          </w:tcPr>
          <w:p w:rsidR="00EF4AC5" w:rsidRPr="004D2114" w:rsidRDefault="00EF4AC5" w:rsidP="00864F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114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1134" w:type="dxa"/>
            <w:noWrap/>
          </w:tcPr>
          <w:p w:rsidR="00EF4AC5" w:rsidRPr="004D2114" w:rsidRDefault="00EF4AC5" w:rsidP="00864F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114">
              <w:rPr>
                <w:rFonts w:ascii="Times New Roman" w:hAnsi="Times New Roman" w:cs="Times New Roman"/>
                <w:sz w:val="24"/>
                <w:szCs w:val="24"/>
              </w:rPr>
              <w:t>1,84</w:t>
            </w:r>
          </w:p>
        </w:tc>
        <w:tc>
          <w:tcPr>
            <w:tcW w:w="1276" w:type="dxa"/>
            <w:noWrap/>
          </w:tcPr>
          <w:p w:rsidR="00EF4AC5" w:rsidRPr="004D2114" w:rsidRDefault="00EF4AC5" w:rsidP="00864F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114">
              <w:rPr>
                <w:rFonts w:ascii="Times New Roman" w:hAnsi="Times New Roman" w:cs="Times New Roman"/>
                <w:sz w:val="24"/>
                <w:szCs w:val="24"/>
              </w:rPr>
              <w:t>1,69</w:t>
            </w:r>
          </w:p>
        </w:tc>
      </w:tr>
      <w:tr w:rsidR="00EF4AC5" w:rsidRPr="004D2114" w:rsidTr="00864F82">
        <w:trPr>
          <w:cantSplit/>
          <w:trHeight w:val="315"/>
        </w:trPr>
        <w:tc>
          <w:tcPr>
            <w:tcW w:w="915" w:type="dxa"/>
            <w:vMerge/>
          </w:tcPr>
          <w:p w:rsidR="00EF4AC5" w:rsidRPr="004D2114" w:rsidRDefault="00EF4AC5" w:rsidP="00864F8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:rsidR="00EF4AC5" w:rsidRPr="004D2114" w:rsidRDefault="00EF4AC5" w:rsidP="00864F8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EF4AC5" w:rsidRPr="004D2114" w:rsidRDefault="00EF4AC5" w:rsidP="00864F8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EF4AC5" w:rsidRPr="004D2114" w:rsidRDefault="00EF4AC5" w:rsidP="00864F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EF4AC5" w:rsidRPr="004D2114" w:rsidRDefault="00EF4AC5" w:rsidP="00864F8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 профес-сиональное образование</w:t>
            </w:r>
          </w:p>
        </w:tc>
        <w:tc>
          <w:tcPr>
            <w:tcW w:w="1134" w:type="dxa"/>
            <w:noWrap/>
          </w:tcPr>
          <w:p w:rsidR="00EF4AC5" w:rsidRPr="004D2114" w:rsidRDefault="00EF4AC5" w:rsidP="00864F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114">
              <w:rPr>
                <w:rFonts w:ascii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1134" w:type="dxa"/>
            <w:noWrap/>
          </w:tcPr>
          <w:p w:rsidR="00EF4AC5" w:rsidRPr="004D2114" w:rsidRDefault="00EF4AC5" w:rsidP="00864F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114">
              <w:rPr>
                <w:rFonts w:ascii="Times New Roman" w:hAnsi="Times New Roman" w:cs="Times New Roman"/>
                <w:sz w:val="24"/>
                <w:szCs w:val="24"/>
              </w:rPr>
              <w:t>1,98</w:t>
            </w:r>
          </w:p>
        </w:tc>
        <w:tc>
          <w:tcPr>
            <w:tcW w:w="1276" w:type="dxa"/>
            <w:noWrap/>
          </w:tcPr>
          <w:p w:rsidR="00EF4AC5" w:rsidRPr="004D2114" w:rsidRDefault="00EF4AC5" w:rsidP="00864F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114">
              <w:rPr>
                <w:rFonts w:ascii="Times New Roman" w:hAnsi="Times New Roman" w:cs="Times New Roman"/>
                <w:sz w:val="24"/>
                <w:szCs w:val="24"/>
              </w:rPr>
              <w:t>1,83</w:t>
            </w:r>
          </w:p>
        </w:tc>
      </w:tr>
    </w:tbl>
    <w:p w:rsidR="00EF4AC5" w:rsidRPr="004D2114" w:rsidRDefault="00EF4AC5" w:rsidP="00EF4AC5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F4AC5" w:rsidRDefault="00EF4AC5" w:rsidP="00EF4AC5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F4AC5" w:rsidRPr="004D2114" w:rsidRDefault="00EF4AC5" w:rsidP="00EF4AC5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 2</w:t>
      </w:r>
    </w:p>
    <w:p w:rsidR="00EF4AC5" w:rsidRPr="004D2114" w:rsidRDefault="00EF4AC5" w:rsidP="00EF4AC5">
      <w:pPr>
        <w:pStyle w:val="ConsPlusTitle"/>
        <w:widowControl/>
        <w:jc w:val="center"/>
        <w:rPr>
          <w:b w:val="0"/>
          <w:bCs w:val="0"/>
        </w:rPr>
      </w:pPr>
      <w:r w:rsidRPr="004D2114">
        <w:rPr>
          <w:b w:val="0"/>
          <w:bCs w:val="0"/>
        </w:rPr>
        <w:t>Коэффициенты стажа (Кс</w:t>
      </w:r>
      <w:r w:rsidRPr="004D2114">
        <w:rPr>
          <w:b w:val="0"/>
          <w:bCs w:val="0"/>
          <w:vertAlign w:val="subscript"/>
        </w:rPr>
        <w:t>2</w:t>
      </w:r>
      <w:r w:rsidRPr="004D2114">
        <w:rPr>
          <w:b w:val="0"/>
          <w:bCs w:val="0"/>
        </w:rPr>
        <w:t>)</w:t>
      </w:r>
    </w:p>
    <w:p w:rsidR="00EF4AC5" w:rsidRPr="004D2114" w:rsidRDefault="00EF4AC5" w:rsidP="00EF4AC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5"/>
        <w:gridCol w:w="4365"/>
      </w:tblGrid>
      <w:tr w:rsidR="00EF4AC5" w:rsidRPr="004D2114" w:rsidTr="00864F82">
        <w:trPr>
          <w:cantSplit/>
          <w:trHeight w:val="2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C5" w:rsidRPr="004D2114" w:rsidRDefault="00EF4AC5" w:rsidP="00864F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114">
              <w:rPr>
                <w:rFonts w:ascii="Times New Roman" w:hAnsi="Times New Roman" w:cs="Times New Roman"/>
                <w:sz w:val="24"/>
                <w:szCs w:val="24"/>
              </w:rPr>
              <w:t>Стаж педагогической работы</w:t>
            </w:r>
          </w:p>
        </w:tc>
        <w:tc>
          <w:tcPr>
            <w:tcW w:w="4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C5" w:rsidRPr="004D2114" w:rsidRDefault="00EF4AC5" w:rsidP="00864F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114">
              <w:rPr>
                <w:rFonts w:ascii="Times New Roman" w:hAnsi="Times New Roman" w:cs="Times New Roman"/>
                <w:sz w:val="24"/>
                <w:szCs w:val="24"/>
              </w:rPr>
              <w:t>Применяемый коэффициент</w:t>
            </w:r>
          </w:p>
        </w:tc>
      </w:tr>
      <w:tr w:rsidR="00EF4AC5" w:rsidRPr="004D2114" w:rsidTr="00864F82">
        <w:trPr>
          <w:cantSplit/>
          <w:trHeight w:val="2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C5" w:rsidRPr="004D2114" w:rsidRDefault="00EF4AC5" w:rsidP="00864F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2114">
              <w:rPr>
                <w:rFonts w:ascii="Times New Roman" w:hAnsi="Times New Roman" w:cs="Times New Roman"/>
                <w:sz w:val="24"/>
                <w:szCs w:val="24"/>
              </w:rPr>
              <w:t xml:space="preserve">Свыше 20 лет </w:t>
            </w:r>
          </w:p>
        </w:tc>
        <w:tc>
          <w:tcPr>
            <w:tcW w:w="4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C5" w:rsidRPr="004D2114" w:rsidRDefault="00EF4AC5" w:rsidP="00864F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114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</w:tr>
      <w:tr w:rsidR="00EF4AC5" w:rsidRPr="004D2114" w:rsidTr="00864F82">
        <w:trPr>
          <w:cantSplit/>
          <w:trHeight w:val="2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C5" w:rsidRPr="004D2114" w:rsidRDefault="00EF4AC5" w:rsidP="00864F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2114">
              <w:rPr>
                <w:rFonts w:ascii="Times New Roman" w:hAnsi="Times New Roman" w:cs="Times New Roman"/>
                <w:sz w:val="24"/>
                <w:szCs w:val="24"/>
              </w:rPr>
              <w:t>От 15 до 20 лет</w:t>
            </w:r>
          </w:p>
        </w:tc>
        <w:tc>
          <w:tcPr>
            <w:tcW w:w="4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C5" w:rsidRPr="004D2114" w:rsidRDefault="00EF4AC5" w:rsidP="00864F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114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EF4AC5" w:rsidRPr="004D2114" w:rsidTr="00864F82">
        <w:trPr>
          <w:cantSplit/>
          <w:trHeight w:val="2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C5" w:rsidRPr="004D2114" w:rsidRDefault="00EF4AC5" w:rsidP="00864F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2114">
              <w:rPr>
                <w:rFonts w:ascii="Times New Roman" w:hAnsi="Times New Roman" w:cs="Times New Roman"/>
                <w:sz w:val="24"/>
                <w:szCs w:val="24"/>
              </w:rPr>
              <w:t xml:space="preserve">От 10 до 15 лет </w:t>
            </w:r>
          </w:p>
        </w:tc>
        <w:tc>
          <w:tcPr>
            <w:tcW w:w="4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C5" w:rsidRPr="004D2114" w:rsidRDefault="00EF4AC5" w:rsidP="00864F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114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</w:tr>
      <w:tr w:rsidR="00EF4AC5" w:rsidRPr="004D2114" w:rsidTr="00864F82">
        <w:trPr>
          <w:cantSplit/>
          <w:trHeight w:val="2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C5" w:rsidRPr="004D2114" w:rsidRDefault="00EF4AC5" w:rsidP="00864F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2114">
              <w:rPr>
                <w:rFonts w:ascii="Times New Roman" w:hAnsi="Times New Roman" w:cs="Times New Roman"/>
                <w:sz w:val="24"/>
                <w:szCs w:val="24"/>
              </w:rPr>
              <w:t xml:space="preserve">От 3 до 10 лет </w:t>
            </w:r>
          </w:p>
        </w:tc>
        <w:tc>
          <w:tcPr>
            <w:tcW w:w="4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C5" w:rsidRPr="004D2114" w:rsidRDefault="00EF4AC5" w:rsidP="00864F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114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EF4AC5" w:rsidRPr="004D2114" w:rsidTr="00864F82">
        <w:trPr>
          <w:cantSplit/>
          <w:trHeight w:val="2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C5" w:rsidRPr="004D2114" w:rsidRDefault="00EF4AC5" w:rsidP="00864F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2114">
              <w:rPr>
                <w:rFonts w:ascii="Times New Roman" w:hAnsi="Times New Roman" w:cs="Times New Roman"/>
                <w:sz w:val="24"/>
                <w:szCs w:val="24"/>
              </w:rPr>
              <w:t xml:space="preserve">До 3 лет </w:t>
            </w:r>
          </w:p>
        </w:tc>
        <w:tc>
          <w:tcPr>
            <w:tcW w:w="4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C5" w:rsidRPr="004D2114" w:rsidRDefault="00EF4AC5" w:rsidP="00864F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114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</w:tr>
    </w:tbl>
    <w:p w:rsidR="00EF4AC5" w:rsidRPr="004D2114" w:rsidRDefault="00EF4AC5" w:rsidP="00EF4AC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4AC5" w:rsidRPr="004D2114" w:rsidRDefault="00EF4AC5" w:rsidP="00EF4AC5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F4AC5" w:rsidRDefault="00EF4AC5" w:rsidP="00EF4AC5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F4AC5" w:rsidRDefault="00EF4AC5" w:rsidP="00EF4AC5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F4AC5" w:rsidRDefault="00EF4AC5" w:rsidP="00EF4AC5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F4AC5" w:rsidRDefault="00EF4AC5" w:rsidP="00EF4AC5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F4AC5" w:rsidRPr="004D2114" w:rsidRDefault="00EF4AC5" w:rsidP="00EF4AC5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 3</w:t>
      </w:r>
    </w:p>
    <w:p w:rsidR="00EF4AC5" w:rsidRPr="004D2114" w:rsidRDefault="00EF4AC5" w:rsidP="00EF4AC5">
      <w:pPr>
        <w:pStyle w:val="ConsPlusTitle"/>
        <w:widowControl/>
        <w:jc w:val="center"/>
        <w:rPr>
          <w:b w:val="0"/>
          <w:bCs w:val="0"/>
        </w:rPr>
      </w:pPr>
      <w:r w:rsidRPr="004D2114">
        <w:rPr>
          <w:b w:val="0"/>
          <w:bCs w:val="0"/>
        </w:rPr>
        <w:t>Коэффициенты специфики работы (Ксп</w:t>
      </w:r>
      <w:r w:rsidRPr="004D2114">
        <w:rPr>
          <w:b w:val="0"/>
          <w:bCs w:val="0"/>
          <w:vertAlign w:val="subscript"/>
        </w:rPr>
        <w:t>2</w:t>
      </w:r>
      <w:r w:rsidRPr="004D2114">
        <w:rPr>
          <w:b w:val="0"/>
          <w:bCs w:val="0"/>
        </w:rPr>
        <w:t>)</w:t>
      </w:r>
    </w:p>
    <w:p w:rsidR="00EF4AC5" w:rsidRPr="004D2114" w:rsidRDefault="00EF4AC5" w:rsidP="00EF4AC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80"/>
        <w:gridCol w:w="1980"/>
      </w:tblGrid>
      <w:tr w:rsidR="00EF4AC5" w:rsidRPr="004D2114" w:rsidTr="00864F82">
        <w:trPr>
          <w:cantSplit/>
          <w:trHeight w:val="960"/>
        </w:trPr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C5" w:rsidRPr="004D2114" w:rsidRDefault="00EF4AC5" w:rsidP="00864F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AC5" w:rsidRPr="004D2114" w:rsidRDefault="00EF4AC5" w:rsidP="00864F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AC5" w:rsidRPr="004D2114" w:rsidRDefault="00EF4AC5" w:rsidP="00864F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AC5" w:rsidRPr="004D2114" w:rsidRDefault="00EF4AC5" w:rsidP="00864F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AC5" w:rsidRPr="004D2114" w:rsidRDefault="00EF4AC5" w:rsidP="00864F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114">
              <w:rPr>
                <w:rFonts w:ascii="Times New Roman" w:hAnsi="Times New Roman" w:cs="Times New Roman"/>
                <w:sz w:val="24"/>
                <w:szCs w:val="24"/>
              </w:rPr>
              <w:t>Показатели специфики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C5" w:rsidRPr="004D2114" w:rsidRDefault="00EF4AC5" w:rsidP="00864F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114">
              <w:rPr>
                <w:rFonts w:ascii="Times New Roman" w:hAnsi="Times New Roman" w:cs="Times New Roman"/>
                <w:sz w:val="24"/>
                <w:szCs w:val="24"/>
              </w:rPr>
              <w:t>Коэффициент, применяемый при установ-лении окладов</w:t>
            </w:r>
          </w:p>
          <w:p w:rsidR="00EF4AC5" w:rsidRPr="004D2114" w:rsidRDefault="00EF4AC5" w:rsidP="00864F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114">
              <w:rPr>
                <w:rFonts w:ascii="Times New Roman" w:hAnsi="Times New Roman" w:cs="Times New Roman"/>
                <w:sz w:val="24"/>
                <w:szCs w:val="24"/>
              </w:rPr>
              <w:t>педагогических</w:t>
            </w:r>
            <w:r w:rsidRPr="004D2114">
              <w:rPr>
                <w:rFonts w:ascii="Times New Roman" w:hAnsi="Times New Roman" w:cs="Times New Roman"/>
                <w:sz w:val="24"/>
                <w:szCs w:val="24"/>
              </w:rPr>
              <w:br/>
              <w:t>работников</w:t>
            </w:r>
          </w:p>
        </w:tc>
      </w:tr>
      <w:tr w:rsidR="00EF4AC5" w:rsidRPr="004D2114" w:rsidTr="00864F82">
        <w:trPr>
          <w:cantSplit/>
          <w:trHeight w:val="364"/>
        </w:trPr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C5" w:rsidRPr="004D2114" w:rsidRDefault="00EF4AC5" w:rsidP="00864F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1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C5" w:rsidRPr="004D2114" w:rsidRDefault="00EF4AC5" w:rsidP="00864F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1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4AC5" w:rsidRPr="004D2114" w:rsidTr="00864F82">
        <w:trPr>
          <w:cantSplit/>
          <w:trHeight w:val="480"/>
        </w:trPr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C5" w:rsidRPr="004D2114" w:rsidRDefault="00EF4AC5" w:rsidP="00864F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1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C5" w:rsidRPr="004D2114" w:rsidRDefault="00EF4AC5" w:rsidP="00864F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1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4AC5" w:rsidRPr="004D2114" w:rsidTr="00864F82">
        <w:trPr>
          <w:cantSplit/>
          <w:trHeight w:val="480"/>
        </w:trPr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C5" w:rsidRPr="004D2114" w:rsidRDefault="00EF4AC5" w:rsidP="00864F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2114">
              <w:rPr>
                <w:rFonts w:ascii="Times New Roman" w:hAnsi="Times New Roman" w:cs="Times New Roman"/>
                <w:sz w:val="24"/>
                <w:szCs w:val="24"/>
              </w:rPr>
              <w:t>Работникам, имеющим ученую степень доктора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 по профилю У</w:t>
            </w:r>
            <w:r w:rsidRPr="004D2114">
              <w:rPr>
                <w:rFonts w:ascii="Times New Roman" w:hAnsi="Times New Roman" w:cs="Times New Roman"/>
                <w:sz w:val="24"/>
                <w:szCs w:val="24"/>
              </w:rPr>
              <w:t>чреждения или педагогической деятельности (преподаваемых дисциплин)</w:t>
            </w:r>
          </w:p>
          <w:p w:rsidR="00EF4AC5" w:rsidRPr="004D2114" w:rsidRDefault="00EF4AC5" w:rsidP="00864F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C5" w:rsidRPr="004D2114" w:rsidRDefault="00EF4AC5" w:rsidP="00864F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114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EF4AC5" w:rsidRPr="004D2114" w:rsidTr="00864F82">
        <w:trPr>
          <w:cantSplit/>
          <w:trHeight w:val="480"/>
        </w:trPr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C5" w:rsidRPr="004D2114" w:rsidRDefault="00EF4AC5" w:rsidP="00864F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2114">
              <w:rPr>
                <w:rFonts w:ascii="Times New Roman" w:hAnsi="Times New Roman" w:cs="Times New Roman"/>
                <w:sz w:val="24"/>
                <w:szCs w:val="24"/>
              </w:rPr>
              <w:t>Работникам, имеющим ученую степень кандидата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 по профилю У</w:t>
            </w:r>
            <w:r w:rsidRPr="004D2114">
              <w:rPr>
                <w:rFonts w:ascii="Times New Roman" w:hAnsi="Times New Roman" w:cs="Times New Roman"/>
                <w:sz w:val="24"/>
                <w:szCs w:val="24"/>
              </w:rPr>
              <w:t>чреждения или педагогической деятельности (преподаваемых дисциплин)</w:t>
            </w:r>
          </w:p>
          <w:p w:rsidR="00EF4AC5" w:rsidRPr="004D2114" w:rsidRDefault="00EF4AC5" w:rsidP="00864F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C5" w:rsidRPr="004D2114" w:rsidRDefault="00EF4AC5" w:rsidP="00864F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114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EF4AC5" w:rsidRPr="004D2114" w:rsidTr="00864F82">
        <w:trPr>
          <w:cantSplit/>
          <w:trHeight w:val="600"/>
        </w:trPr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C5" w:rsidRPr="004D2114" w:rsidRDefault="00EF4AC5" w:rsidP="00864F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2114">
              <w:rPr>
                <w:rFonts w:ascii="Times New Roman" w:hAnsi="Times New Roman" w:cs="Times New Roman"/>
                <w:sz w:val="24"/>
                <w:szCs w:val="24"/>
              </w:rPr>
              <w:t>Педагогическим работникам, имеющим почетное звание «Народный учитель» и другие почетные звания СССР, Российской Федерации и союзных республик, входивших в состав СССР, установленные для работников различных отраслей, название которых начинается со слова «Народный», при условии соответ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ствия почетного звания профилю У</w:t>
            </w:r>
            <w:r w:rsidRPr="004D2114">
              <w:rPr>
                <w:rFonts w:ascii="Times New Roman" w:hAnsi="Times New Roman" w:cs="Times New Roman"/>
                <w:sz w:val="24"/>
                <w:szCs w:val="24"/>
              </w:rPr>
              <w:t>чреждения, а педагогическим работникам – профилю педагогической деятельности или преподаваемых дисциплин</w:t>
            </w:r>
          </w:p>
          <w:p w:rsidR="00EF4AC5" w:rsidRPr="004D2114" w:rsidRDefault="00EF4AC5" w:rsidP="00864F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C5" w:rsidRPr="004D2114" w:rsidRDefault="00EF4AC5" w:rsidP="00864F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114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</w:tr>
      <w:tr w:rsidR="00EF4AC5" w:rsidRPr="004D2114" w:rsidTr="00864F82">
        <w:trPr>
          <w:cantSplit/>
          <w:trHeight w:val="600"/>
        </w:trPr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C5" w:rsidRPr="004D2114" w:rsidRDefault="00EF4AC5" w:rsidP="00864F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2114">
              <w:rPr>
                <w:rFonts w:ascii="Times New Roman" w:hAnsi="Times New Roman" w:cs="Times New Roman"/>
                <w:sz w:val="24"/>
                <w:szCs w:val="24"/>
              </w:rPr>
              <w:t>Педагогическим работникам, имеющим почетное звание «Заслуженный учитель  СССР», «Заслуженный преподаватель СССР», «Заслуженный учитель  Российской Федерации», «Заслуженный преподаватель Российской Федерации»,  «Заслуженный учитель», «Заслуженный преподаватель»  союзных республик, входивших в состав СССР, «Заслуженный работник физической культуры» и другие звания СССР, Российской Федерации и союзных республик, входивших в состав СССР, установленные для работников различных отраслей, название которых начинается со слова «Заслуженный», ученую степень кандидата наук при условии соответ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ствия почетного звания профилю У</w:t>
            </w:r>
            <w:r w:rsidRPr="004D2114">
              <w:rPr>
                <w:rFonts w:ascii="Times New Roman" w:hAnsi="Times New Roman" w:cs="Times New Roman"/>
                <w:sz w:val="24"/>
                <w:szCs w:val="24"/>
              </w:rPr>
              <w:t>чреждения, а педагогическим работникам – профилю педагогической деятельности или преподаваемых дисциплин; звания «Заслуженный тренер», «Заслуженный мастер спорта», «Мастер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орта международного класса»</w:t>
            </w:r>
          </w:p>
          <w:p w:rsidR="00EF4AC5" w:rsidRPr="004D2114" w:rsidRDefault="00EF4AC5" w:rsidP="00864F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C5" w:rsidRPr="004D2114" w:rsidRDefault="00EF4AC5" w:rsidP="00864F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114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</w:tbl>
    <w:p w:rsidR="00EF4AC5" w:rsidRPr="004D2114" w:rsidRDefault="00EF4AC5" w:rsidP="00EF4AC5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F4AC5" w:rsidRPr="004D2114" w:rsidRDefault="00EF4AC5" w:rsidP="00EF4AC5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4D2114">
        <w:rPr>
          <w:rFonts w:ascii="Times New Roman" w:hAnsi="Times New Roman" w:cs="Times New Roman"/>
          <w:sz w:val="24"/>
          <w:szCs w:val="24"/>
        </w:rPr>
        <w:t xml:space="preserve">. Оплата труда тренеров-преподавателей производится по нормативам оплаты труда за одного занимающегося на этапах спортивной подготовки, значения которых приведены в таблице </w:t>
      </w:r>
      <w:r>
        <w:rPr>
          <w:rFonts w:ascii="Times New Roman" w:hAnsi="Times New Roman" w:cs="Times New Roman"/>
          <w:sz w:val="24"/>
          <w:szCs w:val="24"/>
        </w:rPr>
        <w:t>№ 4</w:t>
      </w:r>
      <w:r w:rsidRPr="004D2114">
        <w:rPr>
          <w:rFonts w:ascii="Times New Roman" w:hAnsi="Times New Roman" w:cs="Times New Roman"/>
          <w:sz w:val="24"/>
          <w:szCs w:val="24"/>
        </w:rPr>
        <w:t>.</w:t>
      </w:r>
    </w:p>
    <w:p w:rsidR="00EF4AC5" w:rsidRDefault="00EF4AC5" w:rsidP="00EF4AC5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F4AC5" w:rsidRDefault="00EF4AC5" w:rsidP="00EF4AC5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D2114">
        <w:rPr>
          <w:rFonts w:ascii="Times New Roman" w:hAnsi="Times New Roman" w:cs="Times New Roman"/>
          <w:sz w:val="24"/>
          <w:szCs w:val="24"/>
        </w:rPr>
        <w:t>Таблица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4D21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EF4AC5" w:rsidRPr="004D2114" w:rsidRDefault="00EF4AC5" w:rsidP="00EF4AC5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D2114">
        <w:rPr>
          <w:rFonts w:ascii="Times New Roman" w:hAnsi="Times New Roman" w:cs="Times New Roman"/>
          <w:sz w:val="24"/>
          <w:szCs w:val="24"/>
        </w:rPr>
        <w:t>Нормативы</w:t>
      </w:r>
    </w:p>
    <w:p w:rsidR="00EF4AC5" w:rsidRPr="004D2114" w:rsidRDefault="00EF4AC5" w:rsidP="00EF4AC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D2114">
        <w:rPr>
          <w:rFonts w:ascii="Times New Roman" w:hAnsi="Times New Roman" w:cs="Times New Roman"/>
          <w:sz w:val="24"/>
          <w:szCs w:val="24"/>
        </w:rPr>
        <w:t>оплаты труда тренеров-преподавателей за подготовку одного занимающегося</w:t>
      </w:r>
    </w:p>
    <w:p w:rsidR="00EF4AC5" w:rsidRPr="004D2114" w:rsidRDefault="00EF4AC5" w:rsidP="00EF4AC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D2114">
        <w:rPr>
          <w:rFonts w:ascii="Times New Roman" w:hAnsi="Times New Roman" w:cs="Times New Roman"/>
          <w:sz w:val="24"/>
          <w:szCs w:val="24"/>
        </w:rPr>
        <w:t>на этапах спортивной по</w:t>
      </w:r>
      <w:r>
        <w:rPr>
          <w:rFonts w:ascii="Times New Roman" w:hAnsi="Times New Roman" w:cs="Times New Roman"/>
          <w:sz w:val="24"/>
          <w:szCs w:val="24"/>
        </w:rPr>
        <w:t xml:space="preserve">дготовки </w:t>
      </w:r>
    </w:p>
    <w:p w:rsidR="00EF4AC5" w:rsidRPr="004D2114" w:rsidRDefault="00EF4AC5" w:rsidP="00EF4AC5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105"/>
        <w:gridCol w:w="1935"/>
        <w:gridCol w:w="4485"/>
      </w:tblGrid>
      <w:tr w:rsidR="00EF4AC5" w:rsidRPr="004D2114" w:rsidTr="00864F82">
        <w:trPr>
          <w:cantSplit/>
          <w:trHeight w:val="131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F4AC5" w:rsidRPr="004D2114" w:rsidRDefault="00EF4AC5" w:rsidP="00864F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11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F4AC5" w:rsidRPr="004D2114" w:rsidRDefault="00EF4AC5" w:rsidP="00864F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114">
              <w:rPr>
                <w:rFonts w:ascii="Times New Roman" w:hAnsi="Times New Roman" w:cs="Times New Roman"/>
                <w:sz w:val="24"/>
                <w:szCs w:val="24"/>
              </w:rPr>
              <w:t>Этапы многолетней</w:t>
            </w:r>
          </w:p>
          <w:p w:rsidR="00EF4AC5" w:rsidRPr="004D2114" w:rsidRDefault="00EF4AC5" w:rsidP="00864F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114">
              <w:rPr>
                <w:rFonts w:ascii="Times New Roman" w:hAnsi="Times New Roman" w:cs="Times New Roman"/>
                <w:sz w:val="24"/>
                <w:szCs w:val="24"/>
              </w:rPr>
              <w:t>подготовки спортсменов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F4AC5" w:rsidRPr="004D2114" w:rsidRDefault="00EF4AC5" w:rsidP="00864F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114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  <w:p w:rsidR="00EF4AC5" w:rsidRPr="004D2114" w:rsidRDefault="00EF4AC5" w:rsidP="00864F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114">
              <w:rPr>
                <w:rFonts w:ascii="Times New Roman" w:hAnsi="Times New Roman" w:cs="Times New Roman"/>
                <w:sz w:val="24"/>
                <w:szCs w:val="24"/>
              </w:rPr>
              <w:t>обучения (лет)</w:t>
            </w:r>
          </w:p>
        </w:tc>
        <w:tc>
          <w:tcPr>
            <w:tcW w:w="44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4AC5" w:rsidRPr="004D2114" w:rsidRDefault="00EF4AC5" w:rsidP="00864F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114">
              <w:rPr>
                <w:rFonts w:ascii="Times New Roman" w:hAnsi="Times New Roman" w:cs="Times New Roman"/>
                <w:sz w:val="24"/>
                <w:szCs w:val="24"/>
              </w:rPr>
              <w:t xml:space="preserve">Размер норматива оплаты </w:t>
            </w:r>
          </w:p>
          <w:p w:rsidR="00EF4AC5" w:rsidRPr="004D2114" w:rsidRDefault="00EF4AC5" w:rsidP="00864F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114">
              <w:rPr>
                <w:rFonts w:ascii="Times New Roman" w:hAnsi="Times New Roman" w:cs="Times New Roman"/>
                <w:sz w:val="24"/>
                <w:szCs w:val="24"/>
              </w:rPr>
              <w:t xml:space="preserve">в процентах от ставки заработной платы тренера-преподавателя за подготовку одного занимающегося </w:t>
            </w:r>
          </w:p>
        </w:tc>
      </w:tr>
      <w:tr w:rsidR="00EF4AC5" w:rsidRPr="004D2114" w:rsidTr="00864F8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C5" w:rsidRPr="004D2114" w:rsidRDefault="00EF4AC5" w:rsidP="00864F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1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C5" w:rsidRPr="004D2114" w:rsidRDefault="00EF4AC5" w:rsidP="00864F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1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C5" w:rsidRPr="004D2114" w:rsidRDefault="00EF4AC5" w:rsidP="00864F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1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C5" w:rsidRPr="004D2114" w:rsidRDefault="00EF4AC5" w:rsidP="00864F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F4AC5" w:rsidRPr="004D2114" w:rsidTr="00864F82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C5" w:rsidRPr="004D2114" w:rsidRDefault="00EF4AC5" w:rsidP="00864F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1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C5" w:rsidRPr="004D2114" w:rsidRDefault="00EF4AC5" w:rsidP="00864F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2114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Спортивно-оздоровительный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C5" w:rsidRPr="004D2114" w:rsidRDefault="00EF4AC5" w:rsidP="00864F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2114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4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C5" w:rsidRPr="004D2114" w:rsidRDefault="00EF4AC5" w:rsidP="00864F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114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EF4AC5" w:rsidRPr="004D2114" w:rsidTr="00864F82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F4AC5" w:rsidRPr="004D2114" w:rsidRDefault="00EF4AC5" w:rsidP="00864F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1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F4AC5" w:rsidRPr="004D2114" w:rsidRDefault="00EF4AC5" w:rsidP="00864F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2114">
              <w:rPr>
                <w:rFonts w:ascii="Times New Roman" w:hAnsi="Times New Roman" w:cs="Times New Roman"/>
                <w:sz w:val="24"/>
                <w:szCs w:val="24"/>
              </w:rPr>
              <w:t>Начальной подготовки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C5" w:rsidRPr="004D2114" w:rsidRDefault="00EF4AC5" w:rsidP="00864F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2114">
              <w:rPr>
                <w:rFonts w:ascii="Times New Roman" w:hAnsi="Times New Roman" w:cs="Times New Roman"/>
                <w:sz w:val="24"/>
                <w:szCs w:val="24"/>
              </w:rPr>
              <w:t>До года</w:t>
            </w:r>
          </w:p>
        </w:tc>
        <w:tc>
          <w:tcPr>
            <w:tcW w:w="4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C5" w:rsidRPr="004D2114" w:rsidRDefault="00EF4AC5" w:rsidP="00864F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1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F4AC5" w:rsidRPr="004D2114" w:rsidTr="00864F82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C5" w:rsidRPr="004D2114" w:rsidRDefault="00EF4AC5" w:rsidP="00864F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C5" w:rsidRPr="004D2114" w:rsidRDefault="00EF4AC5" w:rsidP="00864F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C5" w:rsidRPr="004D2114" w:rsidRDefault="00EF4AC5" w:rsidP="00864F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2114">
              <w:rPr>
                <w:rFonts w:ascii="Times New Roman" w:hAnsi="Times New Roman" w:cs="Times New Roman"/>
                <w:sz w:val="24"/>
                <w:szCs w:val="24"/>
              </w:rPr>
              <w:t>Свыше года</w:t>
            </w:r>
          </w:p>
        </w:tc>
        <w:tc>
          <w:tcPr>
            <w:tcW w:w="4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C5" w:rsidRPr="004D2114" w:rsidRDefault="00EF4AC5" w:rsidP="00864F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1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F4AC5" w:rsidRPr="004D2114" w:rsidTr="00864F82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F4AC5" w:rsidRPr="004D2114" w:rsidRDefault="00EF4AC5" w:rsidP="00864F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1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F4AC5" w:rsidRPr="004D2114" w:rsidRDefault="00EF4AC5" w:rsidP="00864F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2114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C5" w:rsidRPr="004D2114" w:rsidRDefault="00EF4AC5" w:rsidP="00864F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2114">
              <w:rPr>
                <w:rFonts w:ascii="Times New Roman" w:hAnsi="Times New Roman" w:cs="Times New Roman"/>
                <w:sz w:val="24"/>
                <w:szCs w:val="24"/>
              </w:rPr>
              <w:t>До 2-х лет</w:t>
            </w:r>
          </w:p>
        </w:tc>
        <w:tc>
          <w:tcPr>
            <w:tcW w:w="4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C5" w:rsidRPr="004D2114" w:rsidRDefault="00EF4AC5" w:rsidP="00864F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1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F4AC5" w:rsidRPr="004D2114" w:rsidTr="00864F82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C5" w:rsidRPr="004D2114" w:rsidRDefault="00EF4AC5" w:rsidP="00864F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C5" w:rsidRPr="004D2114" w:rsidRDefault="00EF4AC5" w:rsidP="00864F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C5" w:rsidRPr="004D2114" w:rsidRDefault="00EF4AC5" w:rsidP="00864F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2114">
              <w:rPr>
                <w:rFonts w:ascii="Times New Roman" w:hAnsi="Times New Roman" w:cs="Times New Roman"/>
                <w:sz w:val="24"/>
                <w:szCs w:val="24"/>
              </w:rPr>
              <w:t>Свыше 2-х лет</w:t>
            </w:r>
          </w:p>
        </w:tc>
        <w:tc>
          <w:tcPr>
            <w:tcW w:w="4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C5" w:rsidRPr="004D2114" w:rsidRDefault="00EF4AC5" w:rsidP="00864F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11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F4AC5" w:rsidRPr="004D2114" w:rsidTr="00864F82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F4AC5" w:rsidRPr="004D2114" w:rsidRDefault="00EF4AC5" w:rsidP="00864F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1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F4AC5" w:rsidRPr="004D2114" w:rsidRDefault="00EF4AC5" w:rsidP="00864F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2114"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  <w:p w:rsidR="00EF4AC5" w:rsidRPr="004D2114" w:rsidRDefault="00EF4AC5" w:rsidP="00864F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2114">
              <w:rPr>
                <w:rFonts w:ascii="Times New Roman" w:hAnsi="Times New Roman" w:cs="Times New Roman"/>
                <w:sz w:val="24"/>
                <w:szCs w:val="24"/>
              </w:rPr>
              <w:t>спортивного мастерства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C5" w:rsidRPr="004D2114" w:rsidRDefault="00EF4AC5" w:rsidP="00864F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2114">
              <w:rPr>
                <w:rFonts w:ascii="Times New Roman" w:hAnsi="Times New Roman" w:cs="Times New Roman"/>
                <w:sz w:val="24"/>
                <w:szCs w:val="24"/>
              </w:rPr>
              <w:t>До года</w:t>
            </w:r>
          </w:p>
        </w:tc>
        <w:tc>
          <w:tcPr>
            <w:tcW w:w="4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C5" w:rsidRPr="004D2114" w:rsidRDefault="00EF4AC5" w:rsidP="00864F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11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F4AC5" w:rsidRPr="004D2114" w:rsidTr="00864F82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C5" w:rsidRPr="004D2114" w:rsidRDefault="00EF4AC5" w:rsidP="00864F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C5" w:rsidRPr="004D2114" w:rsidRDefault="00EF4AC5" w:rsidP="00864F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C5" w:rsidRPr="004D2114" w:rsidRDefault="00EF4AC5" w:rsidP="00864F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2114">
              <w:rPr>
                <w:rFonts w:ascii="Times New Roman" w:hAnsi="Times New Roman" w:cs="Times New Roman"/>
                <w:sz w:val="24"/>
                <w:szCs w:val="24"/>
              </w:rPr>
              <w:t>Свыше года</w:t>
            </w:r>
          </w:p>
        </w:tc>
        <w:tc>
          <w:tcPr>
            <w:tcW w:w="4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C5" w:rsidRPr="004D2114" w:rsidRDefault="00EF4AC5" w:rsidP="00864F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11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EF4AC5" w:rsidRPr="004D2114" w:rsidRDefault="00EF4AC5" w:rsidP="00EF4AC5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F4AC5" w:rsidRPr="004D2114" w:rsidRDefault="00EF4AC5" w:rsidP="00EF4AC5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4D2114">
        <w:rPr>
          <w:rFonts w:ascii="Times New Roman" w:hAnsi="Times New Roman" w:cs="Times New Roman"/>
          <w:sz w:val="24"/>
          <w:szCs w:val="24"/>
        </w:rPr>
        <w:t>. Наполняемость учебных групп и объем учебно-тренировочной нагрузки определяется с учетом техники безопасности в соответствии с образовательной программой.</w:t>
      </w:r>
    </w:p>
    <w:p w:rsidR="00EF4AC5" w:rsidRPr="004D2114" w:rsidRDefault="00EF4AC5" w:rsidP="00EF4AC5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4D2114">
        <w:rPr>
          <w:rFonts w:ascii="Times New Roman" w:hAnsi="Times New Roman" w:cs="Times New Roman"/>
          <w:sz w:val="24"/>
          <w:szCs w:val="24"/>
        </w:rPr>
        <w:t xml:space="preserve">. Нормативы по наполняемости учебных групп и максимальному объему учебно-тренировочной нагрузки приведены в таблице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D2114">
        <w:rPr>
          <w:rFonts w:ascii="Times New Roman" w:hAnsi="Times New Roman" w:cs="Times New Roman"/>
          <w:sz w:val="24"/>
          <w:szCs w:val="24"/>
        </w:rPr>
        <w:t>.</w:t>
      </w:r>
    </w:p>
    <w:p w:rsidR="00EF4AC5" w:rsidRPr="004D2114" w:rsidRDefault="00EF4AC5" w:rsidP="00EF4AC5">
      <w:pPr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4D2114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5</w:t>
      </w:r>
    </w:p>
    <w:tbl>
      <w:tblPr>
        <w:tblW w:w="10065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430"/>
        <w:gridCol w:w="1530"/>
        <w:gridCol w:w="1620"/>
        <w:gridCol w:w="1620"/>
        <w:gridCol w:w="2325"/>
      </w:tblGrid>
      <w:tr w:rsidR="00EF4AC5" w:rsidRPr="004D2114" w:rsidTr="00864F82">
        <w:trPr>
          <w:cantSplit/>
          <w:trHeight w:val="840"/>
        </w:trPr>
        <w:tc>
          <w:tcPr>
            <w:tcW w:w="540" w:type="dxa"/>
          </w:tcPr>
          <w:p w:rsidR="00EF4AC5" w:rsidRPr="004D2114" w:rsidRDefault="00EF4AC5" w:rsidP="00864F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EF4AC5" w:rsidRPr="004D2114" w:rsidRDefault="00EF4AC5" w:rsidP="00864F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114">
              <w:rPr>
                <w:rFonts w:ascii="Times New Roman" w:hAnsi="Times New Roman" w:cs="Times New Roman"/>
                <w:sz w:val="24"/>
                <w:szCs w:val="24"/>
              </w:rPr>
              <w:t>Этапы многолетней</w:t>
            </w:r>
          </w:p>
          <w:p w:rsidR="00EF4AC5" w:rsidRPr="004D2114" w:rsidRDefault="00EF4AC5" w:rsidP="00864F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114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</w:p>
          <w:p w:rsidR="00EF4AC5" w:rsidRPr="004D2114" w:rsidRDefault="00EF4AC5" w:rsidP="00864F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114">
              <w:rPr>
                <w:rFonts w:ascii="Times New Roman" w:hAnsi="Times New Roman" w:cs="Times New Roman"/>
                <w:sz w:val="24"/>
                <w:szCs w:val="24"/>
              </w:rPr>
              <w:t>спортсменов</w:t>
            </w:r>
          </w:p>
        </w:tc>
        <w:tc>
          <w:tcPr>
            <w:tcW w:w="1530" w:type="dxa"/>
          </w:tcPr>
          <w:p w:rsidR="00EF4AC5" w:rsidRPr="004D2114" w:rsidRDefault="00EF4AC5" w:rsidP="00864F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114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  <w:p w:rsidR="00EF4AC5" w:rsidRPr="004D2114" w:rsidRDefault="00EF4AC5" w:rsidP="00864F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114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  <w:p w:rsidR="00EF4AC5" w:rsidRPr="004D2114" w:rsidRDefault="00EF4AC5" w:rsidP="00864F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114">
              <w:rPr>
                <w:rFonts w:ascii="Times New Roman" w:hAnsi="Times New Roman" w:cs="Times New Roman"/>
                <w:sz w:val="24"/>
                <w:szCs w:val="24"/>
              </w:rPr>
              <w:t>(лет)</w:t>
            </w:r>
          </w:p>
        </w:tc>
        <w:tc>
          <w:tcPr>
            <w:tcW w:w="1620" w:type="dxa"/>
          </w:tcPr>
          <w:p w:rsidR="00EF4AC5" w:rsidRPr="004D2114" w:rsidRDefault="00EF4AC5" w:rsidP="00864F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114">
              <w:rPr>
                <w:rFonts w:ascii="Times New Roman" w:hAnsi="Times New Roman" w:cs="Times New Roman"/>
                <w:sz w:val="24"/>
                <w:szCs w:val="24"/>
              </w:rPr>
              <w:t>Минималь-</w:t>
            </w:r>
          </w:p>
          <w:p w:rsidR="00EF4AC5" w:rsidRPr="004D2114" w:rsidRDefault="00EF4AC5" w:rsidP="00864F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114">
              <w:rPr>
                <w:rFonts w:ascii="Times New Roman" w:hAnsi="Times New Roman" w:cs="Times New Roman"/>
                <w:sz w:val="24"/>
                <w:szCs w:val="24"/>
              </w:rPr>
              <w:t xml:space="preserve">ная </w:t>
            </w:r>
          </w:p>
          <w:p w:rsidR="00EF4AC5" w:rsidRPr="004D2114" w:rsidRDefault="00EF4AC5" w:rsidP="00864F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114">
              <w:rPr>
                <w:rFonts w:ascii="Times New Roman" w:hAnsi="Times New Roman" w:cs="Times New Roman"/>
                <w:sz w:val="24"/>
                <w:szCs w:val="24"/>
              </w:rPr>
              <w:t>наполня-емость</w:t>
            </w:r>
          </w:p>
          <w:p w:rsidR="00EF4AC5" w:rsidRPr="004D2114" w:rsidRDefault="00EF4AC5" w:rsidP="00864F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114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  <w:p w:rsidR="00EF4AC5" w:rsidRPr="004D2114" w:rsidRDefault="00EF4AC5" w:rsidP="00864F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114">
              <w:rPr>
                <w:rFonts w:ascii="Times New Roman" w:hAnsi="Times New Roman" w:cs="Times New Roman"/>
                <w:sz w:val="24"/>
                <w:szCs w:val="24"/>
              </w:rPr>
              <w:t>(человек)</w:t>
            </w:r>
          </w:p>
        </w:tc>
        <w:tc>
          <w:tcPr>
            <w:tcW w:w="1620" w:type="dxa"/>
          </w:tcPr>
          <w:p w:rsidR="00EF4AC5" w:rsidRPr="004D2114" w:rsidRDefault="00EF4AC5" w:rsidP="00864F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114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Максималь-ный  </w:t>
            </w:r>
            <w:r w:rsidRPr="004D2114">
              <w:rPr>
                <w:rFonts w:ascii="Times New Roman" w:hAnsi="Times New Roman" w:cs="Times New Roman"/>
                <w:sz w:val="24"/>
                <w:szCs w:val="24"/>
              </w:rPr>
              <w:br/>
              <w:t>количест-венный состав группы (человек)</w:t>
            </w:r>
          </w:p>
        </w:tc>
        <w:tc>
          <w:tcPr>
            <w:tcW w:w="2325" w:type="dxa"/>
          </w:tcPr>
          <w:p w:rsidR="00EF4AC5" w:rsidRPr="004D2114" w:rsidRDefault="00EF4AC5" w:rsidP="00864F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114">
              <w:rPr>
                <w:rFonts w:ascii="Times New Roman" w:hAnsi="Times New Roman" w:cs="Times New Roman"/>
                <w:sz w:val="24"/>
                <w:szCs w:val="24"/>
              </w:rPr>
              <w:t>Максималь-ный объем учебно- тренировоч-ной нагрузки</w:t>
            </w:r>
          </w:p>
          <w:p w:rsidR="00EF4AC5" w:rsidRPr="004D2114" w:rsidRDefault="00EF4AC5" w:rsidP="00864F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114">
              <w:rPr>
                <w:rFonts w:ascii="Times New Roman" w:hAnsi="Times New Roman" w:cs="Times New Roman"/>
                <w:sz w:val="24"/>
                <w:szCs w:val="24"/>
              </w:rPr>
              <w:t>(учебных часов</w:t>
            </w:r>
          </w:p>
          <w:p w:rsidR="00EF4AC5" w:rsidRPr="004D2114" w:rsidRDefault="00EF4AC5" w:rsidP="00864F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114">
              <w:rPr>
                <w:rFonts w:ascii="Times New Roman" w:hAnsi="Times New Roman" w:cs="Times New Roman"/>
                <w:sz w:val="24"/>
                <w:szCs w:val="24"/>
              </w:rPr>
              <w:t>за неделю)</w:t>
            </w:r>
          </w:p>
        </w:tc>
      </w:tr>
      <w:tr w:rsidR="00EF4AC5" w:rsidRPr="004D2114" w:rsidTr="00864F82">
        <w:trPr>
          <w:cantSplit/>
          <w:trHeight w:val="240"/>
        </w:trPr>
        <w:tc>
          <w:tcPr>
            <w:tcW w:w="540" w:type="dxa"/>
          </w:tcPr>
          <w:p w:rsidR="00EF4AC5" w:rsidRPr="004D2114" w:rsidRDefault="00EF4AC5" w:rsidP="00864F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1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0" w:type="dxa"/>
          </w:tcPr>
          <w:p w:rsidR="00EF4AC5" w:rsidRPr="004D2114" w:rsidRDefault="00EF4AC5" w:rsidP="00864F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1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</w:tcPr>
          <w:p w:rsidR="00EF4AC5" w:rsidRPr="004D2114" w:rsidRDefault="00EF4AC5" w:rsidP="00864F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1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:rsidR="00EF4AC5" w:rsidRPr="004D2114" w:rsidRDefault="00EF4AC5" w:rsidP="00864F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1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</w:tcPr>
          <w:p w:rsidR="00EF4AC5" w:rsidRPr="004D2114" w:rsidRDefault="00EF4AC5" w:rsidP="00864F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1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25" w:type="dxa"/>
          </w:tcPr>
          <w:p w:rsidR="00EF4AC5" w:rsidRPr="004D2114" w:rsidRDefault="00EF4AC5" w:rsidP="00864F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1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F4AC5" w:rsidRPr="004D2114" w:rsidTr="00864F82">
        <w:trPr>
          <w:cantSplit/>
          <w:trHeight w:val="360"/>
        </w:trPr>
        <w:tc>
          <w:tcPr>
            <w:tcW w:w="540" w:type="dxa"/>
          </w:tcPr>
          <w:p w:rsidR="00EF4AC5" w:rsidRPr="004D2114" w:rsidRDefault="00EF4AC5" w:rsidP="00864F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1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0" w:type="dxa"/>
          </w:tcPr>
          <w:p w:rsidR="00EF4AC5" w:rsidRPr="004D2114" w:rsidRDefault="00EF4AC5" w:rsidP="00864F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2114">
              <w:rPr>
                <w:rFonts w:ascii="Times New Roman" w:hAnsi="Times New Roman" w:cs="Times New Roman"/>
                <w:sz w:val="24"/>
                <w:szCs w:val="24"/>
              </w:rPr>
              <w:t>Спортивно - оздоровительный</w:t>
            </w:r>
          </w:p>
        </w:tc>
        <w:tc>
          <w:tcPr>
            <w:tcW w:w="1530" w:type="dxa"/>
          </w:tcPr>
          <w:p w:rsidR="00EF4AC5" w:rsidRPr="004D2114" w:rsidRDefault="00EF4AC5" w:rsidP="00864F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2114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620" w:type="dxa"/>
          </w:tcPr>
          <w:p w:rsidR="00EF4AC5" w:rsidRPr="004D2114" w:rsidRDefault="00EF4AC5" w:rsidP="00864F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11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20" w:type="dxa"/>
          </w:tcPr>
          <w:p w:rsidR="00EF4AC5" w:rsidRPr="004D2114" w:rsidRDefault="00EF4AC5" w:rsidP="00864F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11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25" w:type="dxa"/>
          </w:tcPr>
          <w:p w:rsidR="00EF4AC5" w:rsidRPr="004D2114" w:rsidRDefault="00EF4AC5" w:rsidP="00864F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1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F4AC5" w:rsidRPr="004D2114" w:rsidTr="00864F82">
        <w:trPr>
          <w:cantSplit/>
          <w:trHeight w:val="240"/>
        </w:trPr>
        <w:tc>
          <w:tcPr>
            <w:tcW w:w="540" w:type="dxa"/>
          </w:tcPr>
          <w:p w:rsidR="00EF4AC5" w:rsidRPr="004D2114" w:rsidRDefault="00EF4AC5" w:rsidP="00864F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1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0" w:type="dxa"/>
          </w:tcPr>
          <w:p w:rsidR="00EF4AC5" w:rsidRPr="004D2114" w:rsidRDefault="00EF4AC5" w:rsidP="00864F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1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</w:tcPr>
          <w:p w:rsidR="00EF4AC5" w:rsidRPr="004D2114" w:rsidRDefault="00EF4AC5" w:rsidP="00864F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1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:rsidR="00EF4AC5" w:rsidRPr="004D2114" w:rsidRDefault="00EF4AC5" w:rsidP="00864F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1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</w:tcPr>
          <w:p w:rsidR="00EF4AC5" w:rsidRPr="004D2114" w:rsidRDefault="00EF4AC5" w:rsidP="00864F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1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25" w:type="dxa"/>
          </w:tcPr>
          <w:p w:rsidR="00EF4AC5" w:rsidRPr="004D2114" w:rsidRDefault="00EF4AC5" w:rsidP="00864F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1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F4AC5" w:rsidRPr="004D2114" w:rsidTr="00864F82">
        <w:trPr>
          <w:cantSplit/>
          <w:trHeight w:val="240"/>
        </w:trPr>
        <w:tc>
          <w:tcPr>
            <w:tcW w:w="540" w:type="dxa"/>
            <w:vMerge w:val="restart"/>
          </w:tcPr>
          <w:p w:rsidR="00EF4AC5" w:rsidRPr="004D2114" w:rsidRDefault="00EF4AC5" w:rsidP="00864F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1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0" w:type="dxa"/>
            <w:vMerge w:val="restart"/>
          </w:tcPr>
          <w:p w:rsidR="00EF4AC5" w:rsidRPr="004D2114" w:rsidRDefault="00EF4AC5" w:rsidP="00864F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2114">
              <w:rPr>
                <w:rFonts w:ascii="Times New Roman" w:hAnsi="Times New Roman" w:cs="Times New Roman"/>
                <w:sz w:val="24"/>
                <w:szCs w:val="24"/>
              </w:rPr>
              <w:t>Начальной</w:t>
            </w:r>
          </w:p>
          <w:p w:rsidR="00EF4AC5" w:rsidRPr="004D2114" w:rsidRDefault="00EF4AC5" w:rsidP="00864F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2114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</w:p>
        </w:tc>
        <w:tc>
          <w:tcPr>
            <w:tcW w:w="1530" w:type="dxa"/>
          </w:tcPr>
          <w:p w:rsidR="00EF4AC5" w:rsidRPr="004D2114" w:rsidRDefault="00EF4AC5" w:rsidP="00864F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2114">
              <w:rPr>
                <w:rFonts w:ascii="Times New Roman" w:hAnsi="Times New Roman" w:cs="Times New Roman"/>
                <w:sz w:val="24"/>
                <w:szCs w:val="24"/>
              </w:rPr>
              <w:t xml:space="preserve">Первый год </w:t>
            </w:r>
          </w:p>
        </w:tc>
        <w:tc>
          <w:tcPr>
            <w:tcW w:w="1620" w:type="dxa"/>
          </w:tcPr>
          <w:p w:rsidR="00EF4AC5" w:rsidRPr="004D2114" w:rsidRDefault="00EF4AC5" w:rsidP="00864F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11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20" w:type="dxa"/>
          </w:tcPr>
          <w:p w:rsidR="00EF4AC5" w:rsidRPr="004D2114" w:rsidRDefault="00EF4AC5" w:rsidP="00864F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11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25" w:type="dxa"/>
          </w:tcPr>
          <w:p w:rsidR="00EF4AC5" w:rsidRPr="004D2114" w:rsidRDefault="00EF4AC5" w:rsidP="00864F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1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F4AC5" w:rsidRPr="004D2114" w:rsidTr="00864F82">
        <w:trPr>
          <w:cantSplit/>
          <w:trHeight w:val="240"/>
        </w:trPr>
        <w:tc>
          <w:tcPr>
            <w:tcW w:w="540" w:type="dxa"/>
            <w:vMerge/>
          </w:tcPr>
          <w:p w:rsidR="00EF4AC5" w:rsidRPr="004D2114" w:rsidRDefault="00EF4AC5" w:rsidP="00864F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Merge/>
          </w:tcPr>
          <w:p w:rsidR="00EF4AC5" w:rsidRPr="004D2114" w:rsidRDefault="00EF4AC5" w:rsidP="00864F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EF4AC5" w:rsidRPr="004D2114" w:rsidRDefault="00EF4AC5" w:rsidP="00864F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2114">
              <w:rPr>
                <w:rFonts w:ascii="Times New Roman" w:hAnsi="Times New Roman" w:cs="Times New Roman"/>
                <w:sz w:val="24"/>
                <w:szCs w:val="24"/>
              </w:rPr>
              <w:t xml:space="preserve">Второй год </w:t>
            </w:r>
          </w:p>
        </w:tc>
        <w:tc>
          <w:tcPr>
            <w:tcW w:w="1620" w:type="dxa"/>
          </w:tcPr>
          <w:p w:rsidR="00EF4AC5" w:rsidRPr="004D2114" w:rsidRDefault="00EF4AC5" w:rsidP="00864F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1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20" w:type="dxa"/>
          </w:tcPr>
          <w:p w:rsidR="00EF4AC5" w:rsidRPr="004D2114" w:rsidRDefault="00EF4AC5" w:rsidP="00864F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11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25" w:type="dxa"/>
          </w:tcPr>
          <w:p w:rsidR="00EF4AC5" w:rsidRPr="004D2114" w:rsidRDefault="00EF4AC5" w:rsidP="00864F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1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F4AC5" w:rsidRPr="004D2114" w:rsidTr="00864F82">
        <w:trPr>
          <w:cantSplit/>
          <w:trHeight w:val="240"/>
        </w:trPr>
        <w:tc>
          <w:tcPr>
            <w:tcW w:w="540" w:type="dxa"/>
            <w:vMerge/>
          </w:tcPr>
          <w:p w:rsidR="00EF4AC5" w:rsidRPr="004D2114" w:rsidRDefault="00EF4AC5" w:rsidP="00864F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Merge/>
          </w:tcPr>
          <w:p w:rsidR="00EF4AC5" w:rsidRPr="004D2114" w:rsidRDefault="00EF4AC5" w:rsidP="00864F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EF4AC5" w:rsidRPr="004D2114" w:rsidRDefault="00EF4AC5" w:rsidP="00864F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2114">
              <w:rPr>
                <w:rFonts w:ascii="Times New Roman" w:hAnsi="Times New Roman" w:cs="Times New Roman"/>
                <w:sz w:val="24"/>
                <w:szCs w:val="24"/>
              </w:rPr>
              <w:t xml:space="preserve">Третий год </w:t>
            </w:r>
          </w:p>
        </w:tc>
        <w:tc>
          <w:tcPr>
            <w:tcW w:w="1620" w:type="dxa"/>
          </w:tcPr>
          <w:p w:rsidR="00EF4AC5" w:rsidRPr="004D2114" w:rsidRDefault="00EF4AC5" w:rsidP="00864F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1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20" w:type="dxa"/>
          </w:tcPr>
          <w:p w:rsidR="00EF4AC5" w:rsidRPr="004D2114" w:rsidRDefault="00EF4AC5" w:rsidP="00864F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11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25" w:type="dxa"/>
          </w:tcPr>
          <w:p w:rsidR="00EF4AC5" w:rsidRPr="004D2114" w:rsidRDefault="00EF4AC5" w:rsidP="00864F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1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F4AC5" w:rsidRPr="004D2114" w:rsidTr="00864F82">
        <w:trPr>
          <w:cantSplit/>
          <w:trHeight w:val="240"/>
        </w:trPr>
        <w:tc>
          <w:tcPr>
            <w:tcW w:w="540" w:type="dxa"/>
            <w:vMerge w:val="restart"/>
          </w:tcPr>
          <w:p w:rsidR="00EF4AC5" w:rsidRPr="004D2114" w:rsidRDefault="00EF4AC5" w:rsidP="00864F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1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0" w:type="dxa"/>
            <w:vMerge w:val="restart"/>
          </w:tcPr>
          <w:p w:rsidR="00EF4AC5" w:rsidRPr="004D2114" w:rsidRDefault="00EF4AC5" w:rsidP="00864F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2114">
              <w:rPr>
                <w:rFonts w:ascii="Times New Roman" w:hAnsi="Times New Roman" w:cs="Times New Roman"/>
                <w:sz w:val="24"/>
                <w:szCs w:val="24"/>
              </w:rPr>
              <w:t>Учебно -тренировочный</w:t>
            </w:r>
          </w:p>
        </w:tc>
        <w:tc>
          <w:tcPr>
            <w:tcW w:w="1530" w:type="dxa"/>
          </w:tcPr>
          <w:p w:rsidR="00EF4AC5" w:rsidRPr="004D2114" w:rsidRDefault="00EF4AC5" w:rsidP="00864F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2114">
              <w:rPr>
                <w:rFonts w:ascii="Times New Roman" w:hAnsi="Times New Roman" w:cs="Times New Roman"/>
                <w:sz w:val="24"/>
                <w:szCs w:val="24"/>
              </w:rPr>
              <w:t xml:space="preserve">Первый год </w:t>
            </w:r>
          </w:p>
        </w:tc>
        <w:tc>
          <w:tcPr>
            <w:tcW w:w="1620" w:type="dxa"/>
          </w:tcPr>
          <w:p w:rsidR="00EF4AC5" w:rsidRPr="004D2114" w:rsidRDefault="00EF4AC5" w:rsidP="00864F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1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0" w:type="dxa"/>
          </w:tcPr>
          <w:p w:rsidR="00EF4AC5" w:rsidRPr="004D2114" w:rsidRDefault="00EF4AC5" w:rsidP="00864F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11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25" w:type="dxa"/>
          </w:tcPr>
          <w:p w:rsidR="00EF4AC5" w:rsidRPr="004D2114" w:rsidRDefault="00EF4AC5" w:rsidP="00864F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1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F4AC5" w:rsidRPr="004D2114" w:rsidTr="00864F82">
        <w:trPr>
          <w:cantSplit/>
          <w:trHeight w:val="240"/>
        </w:trPr>
        <w:tc>
          <w:tcPr>
            <w:tcW w:w="540" w:type="dxa"/>
            <w:vMerge/>
          </w:tcPr>
          <w:p w:rsidR="00EF4AC5" w:rsidRPr="004D2114" w:rsidRDefault="00EF4AC5" w:rsidP="00864F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Merge/>
          </w:tcPr>
          <w:p w:rsidR="00EF4AC5" w:rsidRPr="004D2114" w:rsidRDefault="00EF4AC5" w:rsidP="00864F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EF4AC5" w:rsidRPr="004D2114" w:rsidRDefault="00EF4AC5" w:rsidP="00864F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2114">
              <w:rPr>
                <w:rFonts w:ascii="Times New Roman" w:hAnsi="Times New Roman" w:cs="Times New Roman"/>
                <w:sz w:val="24"/>
                <w:szCs w:val="24"/>
              </w:rPr>
              <w:t xml:space="preserve">Второй год </w:t>
            </w:r>
          </w:p>
        </w:tc>
        <w:tc>
          <w:tcPr>
            <w:tcW w:w="1620" w:type="dxa"/>
            <w:vMerge w:val="restart"/>
          </w:tcPr>
          <w:p w:rsidR="00EF4AC5" w:rsidRPr="004D2114" w:rsidRDefault="00EF4AC5" w:rsidP="00864F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2114">
              <w:rPr>
                <w:rFonts w:ascii="Times New Roman" w:hAnsi="Times New Roman" w:cs="Times New Roman"/>
                <w:sz w:val="24"/>
                <w:szCs w:val="24"/>
              </w:rPr>
              <w:t>Устанавли-вается учреждением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согласова-нию с учредите</w:t>
            </w:r>
            <w:r w:rsidRPr="004D2114">
              <w:rPr>
                <w:rFonts w:ascii="Times New Roman" w:hAnsi="Times New Roman" w:cs="Times New Roman"/>
                <w:sz w:val="24"/>
                <w:szCs w:val="24"/>
              </w:rPr>
              <w:t>лем</w:t>
            </w:r>
          </w:p>
        </w:tc>
        <w:tc>
          <w:tcPr>
            <w:tcW w:w="1620" w:type="dxa"/>
          </w:tcPr>
          <w:p w:rsidR="00EF4AC5" w:rsidRPr="004D2114" w:rsidRDefault="00EF4AC5" w:rsidP="00864F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11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25" w:type="dxa"/>
          </w:tcPr>
          <w:p w:rsidR="00EF4AC5" w:rsidRPr="004D2114" w:rsidRDefault="00EF4AC5" w:rsidP="00864F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11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F4AC5" w:rsidRPr="004D2114" w:rsidTr="00864F82">
        <w:trPr>
          <w:cantSplit/>
          <w:trHeight w:val="240"/>
        </w:trPr>
        <w:tc>
          <w:tcPr>
            <w:tcW w:w="540" w:type="dxa"/>
            <w:vMerge/>
          </w:tcPr>
          <w:p w:rsidR="00EF4AC5" w:rsidRPr="004D2114" w:rsidRDefault="00EF4AC5" w:rsidP="00864F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Merge/>
          </w:tcPr>
          <w:p w:rsidR="00EF4AC5" w:rsidRPr="004D2114" w:rsidRDefault="00EF4AC5" w:rsidP="00864F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EF4AC5" w:rsidRPr="004D2114" w:rsidRDefault="00EF4AC5" w:rsidP="00864F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2114">
              <w:rPr>
                <w:rFonts w:ascii="Times New Roman" w:hAnsi="Times New Roman" w:cs="Times New Roman"/>
                <w:sz w:val="24"/>
                <w:szCs w:val="24"/>
              </w:rPr>
              <w:t xml:space="preserve">Третий год </w:t>
            </w:r>
          </w:p>
        </w:tc>
        <w:tc>
          <w:tcPr>
            <w:tcW w:w="1620" w:type="dxa"/>
            <w:vMerge/>
          </w:tcPr>
          <w:p w:rsidR="00EF4AC5" w:rsidRPr="004D2114" w:rsidRDefault="00EF4AC5" w:rsidP="00864F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F4AC5" w:rsidRPr="004D2114" w:rsidRDefault="00EF4AC5" w:rsidP="00864F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11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25" w:type="dxa"/>
          </w:tcPr>
          <w:p w:rsidR="00EF4AC5" w:rsidRPr="004D2114" w:rsidRDefault="00EF4AC5" w:rsidP="00864F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11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F4AC5" w:rsidRPr="004D2114" w:rsidTr="00864F82">
        <w:trPr>
          <w:cantSplit/>
          <w:trHeight w:val="360"/>
        </w:trPr>
        <w:tc>
          <w:tcPr>
            <w:tcW w:w="540" w:type="dxa"/>
            <w:vMerge/>
          </w:tcPr>
          <w:p w:rsidR="00EF4AC5" w:rsidRPr="004D2114" w:rsidRDefault="00EF4AC5" w:rsidP="00864F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Merge/>
          </w:tcPr>
          <w:p w:rsidR="00EF4AC5" w:rsidRPr="004D2114" w:rsidRDefault="00EF4AC5" w:rsidP="00864F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EF4AC5" w:rsidRPr="004D2114" w:rsidRDefault="00EF4AC5" w:rsidP="00864F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2114">
              <w:rPr>
                <w:rFonts w:ascii="Times New Roman" w:hAnsi="Times New Roman" w:cs="Times New Roman"/>
                <w:sz w:val="24"/>
                <w:szCs w:val="24"/>
              </w:rPr>
              <w:t>Четвертый</w:t>
            </w:r>
          </w:p>
          <w:p w:rsidR="00EF4AC5" w:rsidRPr="004D2114" w:rsidRDefault="00EF4AC5" w:rsidP="00864F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211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620" w:type="dxa"/>
            <w:vMerge/>
          </w:tcPr>
          <w:p w:rsidR="00EF4AC5" w:rsidRPr="004D2114" w:rsidRDefault="00EF4AC5" w:rsidP="00864F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F4AC5" w:rsidRPr="004D2114" w:rsidRDefault="00EF4AC5" w:rsidP="00864F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11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25" w:type="dxa"/>
          </w:tcPr>
          <w:p w:rsidR="00EF4AC5" w:rsidRPr="004D2114" w:rsidRDefault="00EF4AC5" w:rsidP="00864F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11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F4AC5" w:rsidRPr="004D2114" w:rsidTr="00864F82">
        <w:trPr>
          <w:cantSplit/>
          <w:trHeight w:val="240"/>
        </w:trPr>
        <w:tc>
          <w:tcPr>
            <w:tcW w:w="540" w:type="dxa"/>
            <w:vMerge/>
          </w:tcPr>
          <w:p w:rsidR="00EF4AC5" w:rsidRPr="004D2114" w:rsidRDefault="00EF4AC5" w:rsidP="00864F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Merge/>
          </w:tcPr>
          <w:p w:rsidR="00EF4AC5" w:rsidRPr="004D2114" w:rsidRDefault="00EF4AC5" w:rsidP="00864F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EF4AC5" w:rsidRPr="004D2114" w:rsidRDefault="00EF4AC5" w:rsidP="00864F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2114">
              <w:rPr>
                <w:rFonts w:ascii="Times New Roman" w:hAnsi="Times New Roman" w:cs="Times New Roman"/>
                <w:sz w:val="24"/>
                <w:szCs w:val="24"/>
              </w:rPr>
              <w:t>Пятый год</w:t>
            </w:r>
          </w:p>
        </w:tc>
        <w:tc>
          <w:tcPr>
            <w:tcW w:w="1620" w:type="dxa"/>
            <w:vMerge/>
          </w:tcPr>
          <w:p w:rsidR="00EF4AC5" w:rsidRPr="004D2114" w:rsidRDefault="00EF4AC5" w:rsidP="00864F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F4AC5" w:rsidRPr="004D2114" w:rsidRDefault="00EF4AC5" w:rsidP="00864F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11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25" w:type="dxa"/>
          </w:tcPr>
          <w:p w:rsidR="00EF4AC5" w:rsidRPr="004D2114" w:rsidRDefault="00EF4AC5" w:rsidP="00864F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11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F4AC5" w:rsidRPr="004D2114" w:rsidTr="00864F82">
        <w:trPr>
          <w:cantSplit/>
          <w:trHeight w:val="240"/>
        </w:trPr>
        <w:tc>
          <w:tcPr>
            <w:tcW w:w="540" w:type="dxa"/>
            <w:vMerge w:val="restart"/>
          </w:tcPr>
          <w:p w:rsidR="00EF4AC5" w:rsidRPr="004D2114" w:rsidRDefault="00EF4AC5" w:rsidP="00864F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1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0" w:type="dxa"/>
            <w:vMerge w:val="restart"/>
          </w:tcPr>
          <w:p w:rsidR="00EF4AC5" w:rsidRPr="004D2114" w:rsidRDefault="00EF4AC5" w:rsidP="00864F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2114">
              <w:rPr>
                <w:rFonts w:ascii="Times New Roman" w:hAnsi="Times New Roman" w:cs="Times New Roman"/>
                <w:sz w:val="24"/>
                <w:szCs w:val="24"/>
              </w:rPr>
              <w:t>Совершенствования спортивного</w:t>
            </w:r>
          </w:p>
          <w:p w:rsidR="00EF4AC5" w:rsidRPr="004D2114" w:rsidRDefault="00EF4AC5" w:rsidP="00864F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2114">
              <w:rPr>
                <w:rFonts w:ascii="Times New Roman" w:hAnsi="Times New Roman" w:cs="Times New Roman"/>
                <w:sz w:val="24"/>
                <w:szCs w:val="24"/>
              </w:rPr>
              <w:t>мастерства</w:t>
            </w:r>
          </w:p>
        </w:tc>
        <w:tc>
          <w:tcPr>
            <w:tcW w:w="1530" w:type="dxa"/>
          </w:tcPr>
          <w:p w:rsidR="00EF4AC5" w:rsidRPr="004D2114" w:rsidRDefault="00EF4AC5" w:rsidP="00864F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2114">
              <w:rPr>
                <w:rFonts w:ascii="Times New Roman" w:hAnsi="Times New Roman" w:cs="Times New Roman"/>
                <w:sz w:val="24"/>
                <w:szCs w:val="24"/>
              </w:rPr>
              <w:t>До года</w:t>
            </w:r>
          </w:p>
        </w:tc>
        <w:tc>
          <w:tcPr>
            <w:tcW w:w="1620" w:type="dxa"/>
            <w:vMerge/>
          </w:tcPr>
          <w:p w:rsidR="00EF4AC5" w:rsidRPr="004D2114" w:rsidRDefault="00EF4AC5" w:rsidP="00864F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F4AC5" w:rsidRPr="004D2114" w:rsidRDefault="00EF4AC5" w:rsidP="00864F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11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25" w:type="dxa"/>
          </w:tcPr>
          <w:p w:rsidR="00EF4AC5" w:rsidRPr="004D2114" w:rsidRDefault="00EF4AC5" w:rsidP="00864F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11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EF4AC5" w:rsidRPr="004D2114" w:rsidTr="00864F82">
        <w:trPr>
          <w:cantSplit/>
          <w:trHeight w:val="240"/>
        </w:trPr>
        <w:tc>
          <w:tcPr>
            <w:tcW w:w="540" w:type="dxa"/>
            <w:vMerge/>
          </w:tcPr>
          <w:p w:rsidR="00EF4AC5" w:rsidRPr="004D2114" w:rsidRDefault="00EF4AC5" w:rsidP="00864F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Merge/>
          </w:tcPr>
          <w:p w:rsidR="00EF4AC5" w:rsidRPr="004D2114" w:rsidRDefault="00EF4AC5" w:rsidP="00864F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EF4AC5" w:rsidRPr="004D2114" w:rsidRDefault="00EF4AC5" w:rsidP="00864F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2114">
              <w:rPr>
                <w:rFonts w:ascii="Times New Roman" w:hAnsi="Times New Roman" w:cs="Times New Roman"/>
                <w:sz w:val="24"/>
                <w:szCs w:val="24"/>
              </w:rPr>
              <w:t xml:space="preserve">Свыше года </w:t>
            </w:r>
          </w:p>
        </w:tc>
        <w:tc>
          <w:tcPr>
            <w:tcW w:w="1620" w:type="dxa"/>
            <w:vMerge/>
          </w:tcPr>
          <w:p w:rsidR="00EF4AC5" w:rsidRPr="004D2114" w:rsidRDefault="00EF4AC5" w:rsidP="00864F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F4AC5" w:rsidRPr="004D2114" w:rsidRDefault="00EF4AC5" w:rsidP="00864F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1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25" w:type="dxa"/>
          </w:tcPr>
          <w:p w:rsidR="00EF4AC5" w:rsidRPr="004D2114" w:rsidRDefault="00EF4AC5" w:rsidP="00864F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11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</w:tbl>
    <w:p w:rsidR="00EF4AC5" w:rsidRPr="004D2114" w:rsidRDefault="00EF4AC5" w:rsidP="00EF4AC5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4D2114">
        <w:rPr>
          <w:rFonts w:ascii="Times New Roman" w:hAnsi="Times New Roman" w:cs="Times New Roman"/>
          <w:sz w:val="24"/>
          <w:szCs w:val="24"/>
        </w:rPr>
        <w:t xml:space="preserve">. Недельный режим учебно-тренировочной работы является максимальным и устанавливается в зависимости от специфики вида спорта, периода подготовки (переходный, подготовительный, соревновательный), задач подготовки. Общегодовой объем учебно-тренировочной работы, предусмотренный указанными режимами работы, начиная с учебно-тренировочного этапа подготовки, сокращается </w:t>
      </w:r>
      <w:r w:rsidRPr="004D2114">
        <w:rPr>
          <w:rFonts w:ascii="Times New Roman" w:hAnsi="Times New Roman" w:cs="Times New Roman"/>
          <w:sz w:val="24"/>
          <w:szCs w:val="24"/>
        </w:rPr>
        <w:br/>
        <w:t>на 25 % в следующих случаях:</w:t>
      </w:r>
    </w:p>
    <w:p w:rsidR="00EF4AC5" w:rsidRPr="004D2114" w:rsidRDefault="00EF4AC5" w:rsidP="00EF4AC5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D2114">
        <w:rPr>
          <w:rFonts w:ascii="Times New Roman" w:hAnsi="Times New Roman" w:cs="Times New Roman"/>
          <w:sz w:val="24"/>
          <w:szCs w:val="24"/>
        </w:rPr>
        <w:t>1) при наличии у тренера-преподавателя двух групп этапов подготовки:</w:t>
      </w:r>
    </w:p>
    <w:p w:rsidR="00EF4AC5" w:rsidRPr="004D2114" w:rsidRDefault="00EF4AC5" w:rsidP="00EF4AC5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D2114">
        <w:rPr>
          <w:rFonts w:ascii="Times New Roman" w:hAnsi="Times New Roman" w:cs="Times New Roman"/>
          <w:sz w:val="24"/>
          <w:szCs w:val="24"/>
        </w:rPr>
        <w:t>а) учебно-тренировочного (начиная со второго года обучения);</w:t>
      </w:r>
    </w:p>
    <w:p w:rsidR="00EF4AC5" w:rsidRPr="004D2114" w:rsidRDefault="00EF4AC5" w:rsidP="00EF4AC5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D2114">
        <w:rPr>
          <w:rFonts w:ascii="Times New Roman" w:hAnsi="Times New Roman" w:cs="Times New Roman"/>
          <w:sz w:val="24"/>
          <w:szCs w:val="24"/>
        </w:rPr>
        <w:t>б) спортивного совершенствования (весь период обучения);</w:t>
      </w:r>
    </w:p>
    <w:p w:rsidR="00EF4AC5" w:rsidRPr="004D2114" w:rsidRDefault="00EF4AC5" w:rsidP="00EF4AC5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D2114">
        <w:rPr>
          <w:rFonts w:ascii="Times New Roman" w:hAnsi="Times New Roman" w:cs="Times New Roman"/>
          <w:sz w:val="24"/>
          <w:szCs w:val="24"/>
        </w:rPr>
        <w:t>2) превышении объема почасовой работы тренера-преподавателя, работающего на условиях совместительства, над максимальными нормами нагрузки на группу занимающихся;</w:t>
      </w:r>
    </w:p>
    <w:p w:rsidR="00EF4AC5" w:rsidRPr="004D2114" w:rsidRDefault="00EF4AC5" w:rsidP="00EF4AC5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D2114">
        <w:rPr>
          <w:rFonts w:ascii="Times New Roman" w:hAnsi="Times New Roman" w:cs="Times New Roman"/>
          <w:sz w:val="24"/>
          <w:szCs w:val="24"/>
        </w:rPr>
        <w:t>3) оказании сторонними организациями, учреждениями услуг по предоставлению спортивных сооружений для проведения учебно-тренировочной работы в объемах менее чем установленные нормы нагрузки на группу занимающихся.</w:t>
      </w:r>
    </w:p>
    <w:p w:rsidR="00EF4AC5" w:rsidRPr="004D2114" w:rsidRDefault="00EF4AC5" w:rsidP="00EF4AC5">
      <w:pPr>
        <w:autoSpaceDE w:val="0"/>
        <w:autoSpaceDN w:val="0"/>
        <w:adjustRightInd w:val="0"/>
        <w:ind w:firstLine="53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4D2114">
        <w:rPr>
          <w:rFonts w:ascii="Times New Roman" w:hAnsi="Times New Roman" w:cs="Times New Roman"/>
          <w:sz w:val="24"/>
          <w:szCs w:val="24"/>
        </w:rPr>
        <w:t>) количественный состав не должен превышать двух игровых составов с учетом соблюдения правил техники безопасности на учебно-тренировочных занятиях;</w:t>
      </w:r>
    </w:p>
    <w:p w:rsidR="00EF4AC5" w:rsidRPr="004D2114" w:rsidRDefault="00EF4AC5" w:rsidP="00EF4AC5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4D2114">
        <w:rPr>
          <w:rFonts w:ascii="Times New Roman" w:hAnsi="Times New Roman" w:cs="Times New Roman"/>
          <w:sz w:val="24"/>
          <w:szCs w:val="24"/>
        </w:rPr>
        <w:t>. Перевод учащегося на следующий этап спортивной подготовки производится по результатам сдачи контрольно-переводных нормативов и оформляется приказом директора учреждения.</w:t>
      </w:r>
    </w:p>
    <w:p w:rsidR="00EF4AC5" w:rsidRPr="004D2114" w:rsidRDefault="00EF4AC5" w:rsidP="00EF4AC5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D211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D2114">
        <w:rPr>
          <w:rFonts w:ascii="Times New Roman" w:hAnsi="Times New Roman" w:cs="Times New Roman"/>
          <w:sz w:val="24"/>
          <w:szCs w:val="24"/>
        </w:rPr>
        <w:t>. Виды спорта распределяются по группам в следующем порядке:</w:t>
      </w:r>
    </w:p>
    <w:p w:rsidR="00EF4AC5" w:rsidRPr="004D2114" w:rsidRDefault="00EF4AC5" w:rsidP="00EF4AC5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D2114">
        <w:rPr>
          <w:rFonts w:ascii="Times New Roman" w:hAnsi="Times New Roman" w:cs="Times New Roman"/>
          <w:sz w:val="24"/>
          <w:szCs w:val="24"/>
        </w:rPr>
        <w:t>к первой группе относятся виды спорта (спортивные дисциплины), включенные в программу Олимпийских игр, кроме командных игровых видов спорта;</w:t>
      </w:r>
    </w:p>
    <w:p w:rsidR="00EF4AC5" w:rsidRPr="004D2114" w:rsidRDefault="00EF4AC5" w:rsidP="00EF4AC5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D2114">
        <w:rPr>
          <w:rFonts w:ascii="Times New Roman" w:hAnsi="Times New Roman" w:cs="Times New Roman"/>
          <w:sz w:val="24"/>
          <w:szCs w:val="24"/>
        </w:rPr>
        <w:t>ко второй группе относятся командные игровые виды спорта (спортивные дисциплины), включенные в программу Олимпийских игр, а также виды спорта, не включенные в программу Олимпийских игр, но получившие признание Международного олимпийского комитета и включенные во Всероссийский реестр видов спорта.</w:t>
      </w:r>
    </w:p>
    <w:p w:rsidR="00EF4AC5" w:rsidRPr="004D2114" w:rsidRDefault="00EF4AC5" w:rsidP="00EF4AC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2114">
        <w:rPr>
          <w:rFonts w:ascii="Times New Roman" w:hAnsi="Times New Roman" w:cs="Times New Roman"/>
          <w:sz w:val="24"/>
          <w:szCs w:val="24"/>
        </w:rPr>
        <w:t>Кроме основного тренера-преподавателя к проведению учебно-тренировочных занятий могут привлекаться тренеры-преподаватели по смежным видам спорта (акробатике, хореографии) при условии одновременной работы со спортсменами. Оплата их труда не должна суммарно превышать 50 % от размера норматива оплаты труда, предусмотренного для основного тренера-преподавателя.</w:t>
      </w:r>
    </w:p>
    <w:p w:rsidR="00EF4AC5" w:rsidRPr="00434CF6" w:rsidRDefault="00EF4AC5" w:rsidP="00EF4AC5">
      <w:pPr>
        <w:rPr>
          <w:rFonts w:ascii="Times New Roman" w:hAnsi="Times New Roman" w:cs="Times New Roman"/>
          <w:sz w:val="24"/>
          <w:szCs w:val="24"/>
        </w:rPr>
      </w:pPr>
    </w:p>
    <w:p w:rsidR="00EF4AC5" w:rsidRDefault="00EF4A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F4AC5" w:rsidRPr="00AE6878" w:rsidRDefault="00EF4AC5" w:rsidP="00EF4AC5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E6878">
        <w:rPr>
          <w:rFonts w:ascii="Times New Roman" w:hAnsi="Times New Roman" w:cs="Times New Roman"/>
          <w:b/>
          <w:sz w:val="24"/>
          <w:szCs w:val="24"/>
        </w:rPr>
        <w:t>Приложение №</w:t>
      </w:r>
      <w:r>
        <w:rPr>
          <w:rFonts w:ascii="Times New Roman" w:hAnsi="Times New Roman" w:cs="Times New Roman"/>
          <w:b/>
          <w:sz w:val="24"/>
          <w:szCs w:val="24"/>
        </w:rPr>
        <w:t xml:space="preserve"> 3</w:t>
      </w:r>
    </w:p>
    <w:p w:rsidR="00EF4AC5" w:rsidRPr="00792150" w:rsidRDefault="00EF4AC5" w:rsidP="00EF4AC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92150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92150">
        <w:rPr>
          <w:rFonts w:ascii="Times New Roman" w:hAnsi="Times New Roman" w:cs="Times New Roman"/>
          <w:sz w:val="24"/>
          <w:szCs w:val="24"/>
        </w:rPr>
        <w:t xml:space="preserve">оложению </w:t>
      </w:r>
    </w:p>
    <w:p w:rsidR="00EF4AC5" w:rsidRDefault="00EF4AC5" w:rsidP="00EF4AC5">
      <w:pPr>
        <w:ind w:left="5954"/>
        <w:jc w:val="right"/>
        <w:rPr>
          <w:rFonts w:ascii="Times New Roman" w:hAnsi="Times New Roman" w:cs="Times New Roman"/>
          <w:sz w:val="24"/>
          <w:szCs w:val="24"/>
        </w:rPr>
      </w:pPr>
      <w:r w:rsidRPr="00792150">
        <w:rPr>
          <w:rFonts w:ascii="Times New Roman" w:hAnsi="Times New Roman" w:cs="Times New Roman"/>
          <w:sz w:val="24"/>
          <w:szCs w:val="24"/>
        </w:rPr>
        <w:t xml:space="preserve">об оплате труда работников </w:t>
      </w:r>
      <w:r>
        <w:rPr>
          <w:rFonts w:ascii="Times New Roman" w:hAnsi="Times New Roman" w:cs="Times New Roman"/>
          <w:sz w:val="24"/>
          <w:szCs w:val="24"/>
        </w:rPr>
        <w:t>Муниципального бюджетного образовательного учреждения дополнительного образования детей «Детско-юношеская спортивная школа №3»</w:t>
      </w:r>
    </w:p>
    <w:p w:rsidR="00EF4AC5" w:rsidRPr="00764564" w:rsidRDefault="00EF4AC5" w:rsidP="00EF4AC5">
      <w:pPr>
        <w:pStyle w:val="ConsPlusTitle"/>
        <w:widowControl/>
        <w:jc w:val="center"/>
        <w:rPr>
          <w:bCs w:val="0"/>
        </w:rPr>
      </w:pPr>
      <w:r w:rsidRPr="00764564">
        <w:rPr>
          <w:bCs w:val="0"/>
        </w:rPr>
        <w:t>ПОРЯДОК</w:t>
      </w:r>
    </w:p>
    <w:p w:rsidR="00EF4AC5" w:rsidRPr="00764564" w:rsidRDefault="00EF4AC5" w:rsidP="00EF4AC5">
      <w:pPr>
        <w:pStyle w:val="ConsPlusTitle"/>
        <w:widowControl/>
        <w:jc w:val="center"/>
        <w:rPr>
          <w:bCs w:val="0"/>
        </w:rPr>
      </w:pPr>
      <w:r w:rsidRPr="00764564">
        <w:rPr>
          <w:bCs w:val="0"/>
        </w:rPr>
        <w:t>установления должностных окладов</w:t>
      </w:r>
    </w:p>
    <w:p w:rsidR="00EF4AC5" w:rsidRDefault="00EF4AC5" w:rsidP="00EF4AC5">
      <w:pPr>
        <w:pStyle w:val="ConsPlusTitle"/>
        <w:widowControl/>
        <w:jc w:val="center"/>
        <w:rPr>
          <w:bCs w:val="0"/>
        </w:rPr>
      </w:pPr>
      <w:r w:rsidRPr="00764564">
        <w:rPr>
          <w:bCs w:val="0"/>
        </w:rPr>
        <w:t xml:space="preserve">и другие условия оплаты труда </w:t>
      </w:r>
      <w:r>
        <w:rPr>
          <w:bCs w:val="0"/>
        </w:rPr>
        <w:t>руководителя</w:t>
      </w:r>
      <w:r w:rsidRPr="00764564">
        <w:rPr>
          <w:bCs w:val="0"/>
        </w:rPr>
        <w:t>, заместител</w:t>
      </w:r>
      <w:r>
        <w:rPr>
          <w:bCs w:val="0"/>
        </w:rPr>
        <w:t>ей руководителя</w:t>
      </w:r>
      <w:r w:rsidRPr="00764564">
        <w:rPr>
          <w:bCs w:val="0"/>
        </w:rPr>
        <w:t xml:space="preserve">, </w:t>
      </w:r>
    </w:p>
    <w:p w:rsidR="00EF4AC5" w:rsidRPr="00764564" w:rsidRDefault="00EF4AC5" w:rsidP="00EF4AC5">
      <w:pPr>
        <w:pStyle w:val="ConsPlusTitle"/>
        <w:widowControl/>
        <w:jc w:val="center"/>
        <w:rPr>
          <w:bCs w:val="0"/>
        </w:rPr>
      </w:pPr>
      <w:r w:rsidRPr="00764564">
        <w:rPr>
          <w:bCs w:val="0"/>
        </w:rPr>
        <w:t xml:space="preserve">специалистов и служащих </w:t>
      </w:r>
    </w:p>
    <w:p w:rsidR="00EF4AC5" w:rsidRPr="00764564" w:rsidRDefault="00EF4AC5" w:rsidP="00EF4A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564">
        <w:rPr>
          <w:rFonts w:ascii="Times New Roman" w:hAnsi="Times New Roman" w:cs="Times New Roman"/>
          <w:b/>
          <w:sz w:val="24"/>
          <w:szCs w:val="24"/>
        </w:rPr>
        <w:t>Муниципального бюджетного образовательного учреждения дополнительного образования детей «Детско-юношеская спортивная школа №3»</w:t>
      </w:r>
    </w:p>
    <w:p w:rsidR="00EF4AC5" w:rsidRPr="00E46AA3" w:rsidRDefault="00EF4AC5" w:rsidP="00EF4AC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AA3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Должностной</w:t>
      </w:r>
      <w:r w:rsidRPr="00E46AA3">
        <w:rPr>
          <w:rFonts w:ascii="Times New Roman" w:hAnsi="Times New Roman" w:cs="Times New Roman"/>
          <w:sz w:val="24"/>
          <w:szCs w:val="24"/>
        </w:rPr>
        <w:t xml:space="preserve"> оклад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руководителя</w:t>
      </w:r>
      <w:r w:rsidRPr="00E46A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бюджетного образовательного учреждения дополнительного образования детей «Детско-юношеская спортивная школа № 3» (далее по тексту – У</w:t>
      </w:r>
      <w:r w:rsidRPr="00E46AA3">
        <w:rPr>
          <w:rFonts w:ascii="Times New Roman" w:hAnsi="Times New Roman" w:cs="Times New Roman"/>
          <w:sz w:val="24"/>
          <w:szCs w:val="24"/>
        </w:rPr>
        <w:t>чреждени</w:t>
      </w:r>
      <w:r>
        <w:rPr>
          <w:rFonts w:ascii="Times New Roman" w:hAnsi="Times New Roman" w:cs="Times New Roman"/>
          <w:sz w:val="24"/>
          <w:szCs w:val="24"/>
        </w:rPr>
        <w:t>е), руководителей структурных подразделений Учреждения устанавливае</w:t>
      </w:r>
      <w:r w:rsidRPr="00E46AA3">
        <w:rPr>
          <w:rFonts w:ascii="Times New Roman" w:hAnsi="Times New Roman" w:cs="Times New Roman"/>
          <w:sz w:val="24"/>
          <w:szCs w:val="24"/>
        </w:rPr>
        <w:t>тс</w:t>
      </w:r>
      <w:r>
        <w:rPr>
          <w:rFonts w:ascii="Times New Roman" w:hAnsi="Times New Roman" w:cs="Times New Roman"/>
          <w:sz w:val="24"/>
          <w:szCs w:val="24"/>
        </w:rPr>
        <w:t>я исходя из отнесения Учреждения</w:t>
      </w:r>
      <w:r w:rsidRPr="00E46AA3">
        <w:rPr>
          <w:rFonts w:ascii="Times New Roman" w:hAnsi="Times New Roman" w:cs="Times New Roman"/>
          <w:sz w:val="24"/>
          <w:szCs w:val="24"/>
        </w:rPr>
        <w:t xml:space="preserve"> к группам по оплате труда руководителей и руководящих работников в зависимости от объема и сложности выполняемых работ. </w:t>
      </w:r>
    </w:p>
    <w:p w:rsidR="00EF4AC5" w:rsidRPr="00E46AA3" w:rsidRDefault="00EF4AC5" w:rsidP="00EF4AC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 w:rsidRPr="00E46AA3">
        <w:rPr>
          <w:rFonts w:ascii="Times New Roman" w:hAnsi="Times New Roman" w:cs="Times New Roman"/>
          <w:sz w:val="24"/>
          <w:szCs w:val="24"/>
        </w:rPr>
        <w:t>2. Показатели и порядок отнес</w:t>
      </w:r>
      <w:r>
        <w:rPr>
          <w:rFonts w:ascii="Times New Roman" w:hAnsi="Times New Roman" w:cs="Times New Roman"/>
          <w:sz w:val="24"/>
          <w:szCs w:val="24"/>
        </w:rPr>
        <w:t>ения Учреждения</w:t>
      </w:r>
      <w:r w:rsidRPr="00E46AA3">
        <w:rPr>
          <w:rFonts w:ascii="Times New Roman" w:hAnsi="Times New Roman" w:cs="Times New Roman"/>
          <w:sz w:val="24"/>
          <w:szCs w:val="24"/>
        </w:rPr>
        <w:t xml:space="preserve"> к группам по оплате труда руководителей и руководящих работников определяются согласно приложению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46AA3"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</w:p>
    <w:p w:rsidR="00EF4AC5" w:rsidRPr="00E46AA3" w:rsidRDefault="00EF4AC5" w:rsidP="00EF4AC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Должностной</w:t>
      </w:r>
      <w:r w:rsidRPr="00E46AA3">
        <w:rPr>
          <w:rFonts w:ascii="Times New Roman" w:hAnsi="Times New Roman" w:cs="Times New Roman"/>
          <w:sz w:val="24"/>
          <w:szCs w:val="24"/>
        </w:rPr>
        <w:t xml:space="preserve"> оклад </w:t>
      </w:r>
      <w:r>
        <w:rPr>
          <w:rFonts w:ascii="Times New Roman" w:hAnsi="Times New Roman" w:cs="Times New Roman"/>
          <w:sz w:val="24"/>
          <w:szCs w:val="24"/>
        </w:rPr>
        <w:t>руководителя</w:t>
      </w:r>
      <w:r w:rsidRPr="00E46A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E46AA3">
        <w:rPr>
          <w:rFonts w:ascii="Times New Roman" w:hAnsi="Times New Roman" w:cs="Times New Roman"/>
          <w:sz w:val="24"/>
          <w:szCs w:val="24"/>
        </w:rPr>
        <w:t>чреждени</w:t>
      </w:r>
      <w:r>
        <w:rPr>
          <w:rFonts w:ascii="Times New Roman" w:hAnsi="Times New Roman" w:cs="Times New Roman"/>
          <w:sz w:val="24"/>
          <w:szCs w:val="24"/>
        </w:rPr>
        <w:t>я, руководителей структурных подразделений Учреждения определяе</w:t>
      </w:r>
      <w:r w:rsidRPr="00E46AA3">
        <w:rPr>
          <w:rFonts w:ascii="Times New Roman" w:hAnsi="Times New Roman" w:cs="Times New Roman"/>
          <w:sz w:val="24"/>
          <w:szCs w:val="24"/>
        </w:rPr>
        <w:t>тся по следующей формуле:</w:t>
      </w:r>
    </w:p>
    <w:p w:rsidR="00EF4AC5" w:rsidRPr="00E46AA3" w:rsidRDefault="00EF4AC5" w:rsidP="00EF4AC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4AC5" w:rsidRPr="00E46AA3" w:rsidRDefault="00EF4AC5" w:rsidP="00EF4AC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AA3">
        <w:rPr>
          <w:rFonts w:ascii="Times New Roman" w:hAnsi="Times New Roman" w:cs="Times New Roman"/>
          <w:sz w:val="24"/>
          <w:szCs w:val="24"/>
        </w:rPr>
        <w:t>Од = Б х Крс х Ксп</w:t>
      </w:r>
      <w:r w:rsidRPr="00E46AA3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E46AA3">
        <w:rPr>
          <w:rFonts w:ascii="Times New Roman" w:hAnsi="Times New Roman" w:cs="Times New Roman"/>
          <w:sz w:val="24"/>
          <w:szCs w:val="24"/>
        </w:rPr>
        <w:t>, где:</w:t>
      </w:r>
    </w:p>
    <w:p w:rsidR="00EF4AC5" w:rsidRPr="00E46AA3" w:rsidRDefault="00EF4AC5" w:rsidP="00EF4AC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4AC5" w:rsidRPr="00E46AA3" w:rsidRDefault="00EF4AC5" w:rsidP="00EF4AC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AA3">
        <w:rPr>
          <w:rFonts w:ascii="Times New Roman" w:hAnsi="Times New Roman" w:cs="Times New Roman"/>
          <w:sz w:val="24"/>
          <w:szCs w:val="24"/>
        </w:rPr>
        <w:t xml:space="preserve">Од – должностной оклад </w:t>
      </w:r>
      <w:r>
        <w:rPr>
          <w:rFonts w:ascii="Times New Roman" w:hAnsi="Times New Roman" w:cs="Times New Roman"/>
          <w:sz w:val="24"/>
          <w:szCs w:val="24"/>
        </w:rPr>
        <w:t>руководителя</w:t>
      </w:r>
      <w:r w:rsidRPr="00E46A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E46AA3">
        <w:rPr>
          <w:rFonts w:ascii="Times New Roman" w:hAnsi="Times New Roman" w:cs="Times New Roman"/>
          <w:sz w:val="24"/>
          <w:szCs w:val="24"/>
        </w:rPr>
        <w:t>чреждения</w:t>
      </w:r>
      <w:r>
        <w:rPr>
          <w:rFonts w:ascii="Times New Roman" w:hAnsi="Times New Roman" w:cs="Times New Roman"/>
          <w:sz w:val="24"/>
          <w:szCs w:val="24"/>
        </w:rPr>
        <w:t>, руководителей структурных подразделений Учреждения</w:t>
      </w:r>
      <w:r w:rsidRPr="00E46AA3">
        <w:rPr>
          <w:rFonts w:ascii="Times New Roman" w:hAnsi="Times New Roman" w:cs="Times New Roman"/>
          <w:sz w:val="24"/>
          <w:szCs w:val="24"/>
        </w:rPr>
        <w:t>;</w:t>
      </w:r>
    </w:p>
    <w:p w:rsidR="00EF4AC5" w:rsidRPr="00E46AA3" w:rsidRDefault="00EF4AC5" w:rsidP="00EF4AC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AA3">
        <w:rPr>
          <w:rFonts w:ascii="Times New Roman" w:hAnsi="Times New Roman" w:cs="Times New Roman"/>
          <w:sz w:val="24"/>
          <w:szCs w:val="24"/>
        </w:rPr>
        <w:t>Б – базовая единица;</w:t>
      </w:r>
    </w:p>
    <w:p w:rsidR="00EF4AC5" w:rsidRPr="00E46AA3" w:rsidRDefault="00EF4AC5" w:rsidP="00EF4AC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AA3">
        <w:rPr>
          <w:rFonts w:ascii="Times New Roman" w:hAnsi="Times New Roman" w:cs="Times New Roman"/>
          <w:sz w:val="24"/>
          <w:szCs w:val="24"/>
        </w:rPr>
        <w:t>Крс – пов</w:t>
      </w:r>
      <w:r>
        <w:rPr>
          <w:rFonts w:ascii="Times New Roman" w:hAnsi="Times New Roman" w:cs="Times New Roman"/>
          <w:sz w:val="24"/>
          <w:szCs w:val="24"/>
        </w:rPr>
        <w:t>ышающий коэффициент к должностным</w:t>
      </w:r>
      <w:r w:rsidRPr="00E46AA3">
        <w:rPr>
          <w:rFonts w:ascii="Times New Roman" w:hAnsi="Times New Roman" w:cs="Times New Roman"/>
          <w:sz w:val="24"/>
          <w:szCs w:val="24"/>
        </w:rPr>
        <w:t xml:space="preserve"> оклад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E46AA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руководителя У</w:t>
      </w:r>
      <w:r w:rsidRPr="00E46AA3">
        <w:rPr>
          <w:rFonts w:ascii="Times New Roman" w:hAnsi="Times New Roman" w:cs="Times New Roman"/>
          <w:sz w:val="24"/>
          <w:szCs w:val="24"/>
        </w:rPr>
        <w:t xml:space="preserve">чреждения, </w:t>
      </w:r>
      <w:r>
        <w:rPr>
          <w:rFonts w:ascii="Times New Roman" w:hAnsi="Times New Roman" w:cs="Times New Roman"/>
          <w:sz w:val="24"/>
          <w:szCs w:val="24"/>
        </w:rPr>
        <w:t>руководителей структурных подразделений Учреждения, значения которых</w:t>
      </w:r>
      <w:r w:rsidRPr="00E46AA3">
        <w:rPr>
          <w:rFonts w:ascii="Times New Roman" w:hAnsi="Times New Roman" w:cs="Times New Roman"/>
          <w:sz w:val="24"/>
          <w:szCs w:val="24"/>
        </w:rPr>
        <w:t xml:space="preserve"> приведены в </w:t>
      </w:r>
      <w:hyperlink r:id="rId9" w:history="1">
        <w:r w:rsidRPr="00E46AA3">
          <w:rPr>
            <w:rFonts w:ascii="Times New Roman" w:hAnsi="Times New Roman" w:cs="Times New Roman"/>
            <w:sz w:val="24"/>
            <w:szCs w:val="24"/>
          </w:rPr>
          <w:t>таблицах  1</w:t>
        </w:r>
      </w:hyperlink>
      <w:r w:rsidRPr="00E46AA3">
        <w:rPr>
          <w:rFonts w:ascii="Times New Roman" w:hAnsi="Times New Roman" w:cs="Times New Roman"/>
          <w:sz w:val="24"/>
          <w:szCs w:val="24"/>
        </w:rPr>
        <w:t xml:space="preserve"> – 4;</w:t>
      </w:r>
    </w:p>
    <w:p w:rsidR="00EF4AC5" w:rsidRPr="00E46AA3" w:rsidRDefault="00EF4AC5" w:rsidP="00EF4A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6AA3">
        <w:rPr>
          <w:rFonts w:ascii="Times New Roman" w:hAnsi="Times New Roman" w:cs="Times New Roman"/>
          <w:sz w:val="24"/>
          <w:szCs w:val="24"/>
        </w:rPr>
        <w:t>Ксп</w:t>
      </w:r>
      <w:r w:rsidRPr="00E46AA3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E46AA3">
        <w:rPr>
          <w:rFonts w:ascii="Times New Roman" w:hAnsi="Times New Roman" w:cs="Times New Roman"/>
          <w:sz w:val="24"/>
          <w:szCs w:val="24"/>
        </w:rPr>
        <w:t xml:space="preserve"> - коэффициент специфики работы, значения которых приведены в таблице 4 приложения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E46AA3">
        <w:rPr>
          <w:rFonts w:ascii="Times New Roman" w:hAnsi="Times New Roman" w:cs="Times New Roman"/>
          <w:sz w:val="24"/>
          <w:szCs w:val="24"/>
        </w:rPr>
        <w:t>1 к настоящему Положению (при наличии двух и более оснований общий размер коэффициента специфики работы определяется умножением коэффициентов по имеющимся основаниям).</w:t>
      </w:r>
    </w:p>
    <w:p w:rsidR="00EF4AC5" w:rsidRDefault="00EF4AC5" w:rsidP="00EF4AC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Должностные</w:t>
      </w:r>
      <w:r w:rsidRPr="00E46AA3">
        <w:rPr>
          <w:rFonts w:ascii="Times New Roman" w:hAnsi="Times New Roman" w:cs="Times New Roman"/>
          <w:sz w:val="24"/>
          <w:szCs w:val="24"/>
        </w:rPr>
        <w:t xml:space="preserve"> оклад</w:t>
      </w:r>
      <w:r>
        <w:rPr>
          <w:rFonts w:ascii="Times New Roman" w:hAnsi="Times New Roman" w:cs="Times New Roman"/>
          <w:sz w:val="24"/>
          <w:szCs w:val="24"/>
        </w:rPr>
        <w:t>ы заместителей руководителя</w:t>
      </w:r>
      <w:r w:rsidRPr="00E46A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E46AA3">
        <w:rPr>
          <w:rFonts w:ascii="Times New Roman" w:hAnsi="Times New Roman" w:cs="Times New Roman"/>
          <w:sz w:val="24"/>
          <w:szCs w:val="24"/>
        </w:rPr>
        <w:t xml:space="preserve"> устанавливаются на 10 – </w:t>
      </w:r>
      <w:r>
        <w:rPr>
          <w:rFonts w:ascii="Times New Roman" w:hAnsi="Times New Roman" w:cs="Times New Roman"/>
          <w:sz w:val="24"/>
          <w:szCs w:val="24"/>
        </w:rPr>
        <w:t>30%</w:t>
      </w:r>
      <w:r w:rsidRPr="00E46AA3">
        <w:rPr>
          <w:rFonts w:ascii="Times New Roman" w:hAnsi="Times New Roman" w:cs="Times New Roman"/>
          <w:sz w:val="24"/>
          <w:szCs w:val="24"/>
        </w:rPr>
        <w:t xml:space="preserve"> ниже должностных окладов руководителей этих учреждений в соответствии с уровнем квалификации</w:t>
      </w:r>
      <w:r>
        <w:rPr>
          <w:rFonts w:ascii="Times New Roman" w:hAnsi="Times New Roman" w:cs="Times New Roman"/>
          <w:sz w:val="24"/>
          <w:szCs w:val="24"/>
        </w:rPr>
        <w:t xml:space="preserve"> (без учета коэффициента специфики работы)</w:t>
      </w:r>
      <w:r w:rsidRPr="00E46AA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Для работников указанных должностей, имеющих почетные звания, применяется коэффициент специфики работы (таблица № 4 приложения № 1).</w:t>
      </w:r>
    </w:p>
    <w:p w:rsidR="00EF4AC5" w:rsidRPr="000F6B15" w:rsidRDefault="00EF4AC5" w:rsidP="00EF4AC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AA3">
        <w:rPr>
          <w:rFonts w:ascii="Times New Roman" w:hAnsi="Times New Roman" w:cs="Times New Roman"/>
          <w:sz w:val="24"/>
          <w:szCs w:val="24"/>
        </w:rPr>
        <w:t xml:space="preserve"> </w:t>
      </w:r>
      <w:r w:rsidRPr="000F6B15">
        <w:rPr>
          <w:rFonts w:ascii="Times New Roman" w:hAnsi="Times New Roman" w:cs="Times New Roman"/>
          <w:sz w:val="24"/>
          <w:szCs w:val="24"/>
        </w:rPr>
        <w:t>Заработная плата заместителей руководителя состоит из должностного оклада, выплат компенсационного и (или) стимулирующего характера. Выплаты компенсационного характера устанавливаются заместителям руководителя в соответствии с п 2.8.4. Приложения 7  настоящего Положения. Общий  объем компенсационных и (или) стимулирующих выплат з</w:t>
      </w:r>
      <w:r>
        <w:rPr>
          <w:rFonts w:ascii="Times New Roman" w:hAnsi="Times New Roman" w:cs="Times New Roman"/>
          <w:sz w:val="24"/>
          <w:szCs w:val="24"/>
        </w:rPr>
        <w:t>аместителям руководителя  Учреждения</w:t>
      </w:r>
      <w:r w:rsidRPr="000F6B15">
        <w:rPr>
          <w:rFonts w:ascii="Times New Roman" w:hAnsi="Times New Roman" w:cs="Times New Roman"/>
          <w:sz w:val="24"/>
          <w:szCs w:val="24"/>
        </w:rPr>
        <w:t xml:space="preserve"> может устанавливаться на 10-30 % ниже выплат  руководителю, установленных Учредителем </w:t>
      </w:r>
      <w:r w:rsidRPr="000F6B15">
        <w:rPr>
          <w:rFonts w:ascii="Times New Roman" w:hAnsi="Times New Roman" w:cs="Times New Roman"/>
          <w:b/>
          <w:sz w:val="24"/>
          <w:szCs w:val="24"/>
        </w:rPr>
        <w:t>из стимулирующего фонда учреждения</w:t>
      </w:r>
      <w:r w:rsidRPr="000F6B15">
        <w:rPr>
          <w:rFonts w:ascii="Times New Roman" w:hAnsi="Times New Roman" w:cs="Times New Roman"/>
          <w:sz w:val="24"/>
          <w:szCs w:val="24"/>
        </w:rPr>
        <w:t>, с учетом характера , объема и качества  выполняемой  ими  работы.</w:t>
      </w:r>
    </w:p>
    <w:p w:rsidR="00EF4AC5" w:rsidRPr="000F6B15" w:rsidRDefault="00EF4AC5" w:rsidP="00EF4AC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6B15">
        <w:rPr>
          <w:rFonts w:ascii="Times New Roman" w:hAnsi="Times New Roman" w:cs="Times New Roman"/>
          <w:sz w:val="24"/>
          <w:szCs w:val="24"/>
        </w:rPr>
        <w:t xml:space="preserve">Конкретные виды и размеры компенсационных  и стимулирующих   выплат  устанавливаются </w:t>
      </w:r>
      <w:r>
        <w:rPr>
          <w:rFonts w:ascii="Times New Roman" w:hAnsi="Times New Roman" w:cs="Times New Roman"/>
          <w:sz w:val="24"/>
          <w:szCs w:val="24"/>
        </w:rPr>
        <w:t xml:space="preserve"> заместителям руководителя Учреждения</w:t>
      </w:r>
      <w:r w:rsidRPr="000F6B15">
        <w:rPr>
          <w:rFonts w:ascii="Times New Roman" w:hAnsi="Times New Roman" w:cs="Times New Roman"/>
          <w:sz w:val="24"/>
          <w:szCs w:val="24"/>
        </w:rPr>
        <w:t xml:space="preserve"> в соответствии с приказом и с учетом  м</w:t>
      </w:r>
      <w:r>
        <w:rPr>
          <w:rFonts w:ascii="Times New Roman" w:hAnsi="Times New Roman" w:cs="Times New Roman"/>
          <w:sz w:val="24"/>
          <w:szCs w:val="24"/>
        </w:rPr>
        <w:t>нения социальной комиссии Учреждения</w:t>
      </w:r>
      <w:r w:rsidRPr="000F6B15">
        <w:rPr>
          <w:rFonts w:ascii="Times New Roman" w:hAnsi="Times New Roman" w:cs="Times New Roman"/>
          <w:sz w:val="24"/>
          <w:szCs w:val="24"/>
        </w:rPr>
        <w:t>.</w:t>
      </w:r>
    </w:p>
    <w:p w:rsidR="00EF4AC5" w:rsidRDefault="00EF4AC5" w:rsidP="00EF4A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E46AA3">
        <w:rPr>
          <w:rFonts w:ascii="Times New Roman" w:hAnsi="Times New Roman" w:cs="Times New Roman"/>
          <w:sz w:val="24"/>
          <w:szCs w:val="24"/>
        </w:rPr>
        <w:t>Должностной оклад руководителя образовательного учреждения  не должен превышать трех размеров средней заработной платы работников, которые относятся к основному персоналу.</w:t>
      </w:r>
    </w:p>
    <w:p w:rsidR="00EF4AC5" w:rsidRDefault="00EF4AC5" w:rsidP="00EF4AC5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DB5FDE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№ 1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8"/>
        <w:gridCol w:w="1080"/>
        <w:gridCol w:w="1080"/>
        <w:gridCol w:w="1080"/>
        <w:gridCol w:w="1080"/>
      </w:tblGrid>
      <w:tr w:rsidR="00EF4AC5" w:rsidRPr="00DB5FDE" w:rsidTr="00864F82">
        <w:trPr>
          <w:trHeight w:val="1285"/>
        </w:trPr>
        <w:tc>
          <w:tcPr>
            <w:tcW w:w="5148" w:type="dxa"/>
            <w:vMerge w:val="restart"/>
          </w:tcPr>
          <w:p w:rsidR="00EF4AC5" w:rsidRPr="00DB5FDE" w:rsidRDefault="00EF4AC5" w:rsidP="00864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AC5" w:rsidRPr="00DB5FDE" w:rsidRDefault="00EF4AC5" w:rsidP="00864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FDE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4320" w:type="dxa"/>
            <w:gridSpan w:val="4"/>
          </w:tcPr>
          <w:p w:rsidR="00EF4AC5" w:rsidRPr="00DB5FDE" w:rsidRDefault="00EF4AC5" w:rsidP="00864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FDE">
              <w:rPr>
                <w:rFonts w:ascii="Times New Roman" w:hAnsi="Times New Roman" w:cs="Times New Roman"/>
                <w:sz w:val="24"/>
                <w:szCs w:val="24"/>
              </w:rPr>
              <w:t>Повышающий коэффициент</w:t>
            </w:r>
          </w:p>
          <w:p w:rsidR="00EF4AC5" w:rsidRPr="00DB5FDE" w:rsidRDefault="00EF4AC5" w:rsidP="00864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FDE">
              <w:rPr>
                <w:rFonts w:ascii="Times New Roman" w:hAnsi="Times New Roman" w:cs="Times New Roman"/>
                <w:sz w:val="24"/>
                <w:szCs w:val="24"/>
              </w:rPr>
              <w:t>(образовательные учреждения, относящиеся к группам по оплате труда руководителей)</w:t>
            </w:r>
          </w:p>
        </w:tc>
      </w:tr>
      <w:tr w:rsidR="00EF4AC5" w:rsidRPr="00DB5FDE" w:rsidTr="00864F82">
        <w:trPr>
          <w:trHeight w:val="280"/>
        </w:trPr>
        <w:tc>
          <w:tcPr>
            <w:tcW w:w="5148" w:type="dxa"/>
            <w:vMerge/>
          </w:tcPr>
          <w:p w:rsidR="00EF4AC5" w:rsidRPr="00DB5FDE" w:rsidRDefault="00EF4AC5" w:rsidP="00864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EF4AC5" w:rsidRPr="00DB5FDE" w:rsidRDefault="00EF4AC5" w:rsidP="00864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FD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EF4AC5" w:rsidRPr="00DB5FDE" w:rsidRDefault="00EF4AC5" w:rsidP="00864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FDE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080" w:type="dxa"/>
            <w:vAlign w:val="center"/>
          </w:tcPr>
          <w:p w:rsidR="00EF4AC5" w:rsidRPr="00DB5FDE" w:rsidRDefault="00EF4AC5" w:rsidP="00864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FD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:rsidR="00EF4AC5" w:rsidRPr="00DB5FDE" w:rsidRDefault="00EF4AC5" w:rsidP="00864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FDE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080" w:type="dxa"/>
            <w:vAlign w:val="center"/>
          </w:tcPr>
          <w:p w:rsidR="00EF4AC5" w:rsidRPr="00DB5FDE" w:rsidRDefault="00EF4AC5" w:rsidP="00864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FD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  <w:p w:rsidR="00EF4AC5" w:rsidRPr="00DB5FDE" w:rsidRDefault="00EF4AC5" w:rsidP="00864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FDE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080" w:type="dxa"/>
            <w:vAlign w:val="center"/>
          </w:tcPr>
          <w:p w:rsidR="00EF4AC5" w:rsidRPr="00DB5FDE" w:rsidRDefault="00EF4AC5" w:rsidP="00864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FDE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  <w:p w:rsidR="00EF4AC5" w:rsidRPr="00DB5FDE" w:rsidRDefault="00EF4AC5" w:rsidP="00864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FDE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</w:tr>
      <w:tr w:rsidR="00EF4AC5" w:rsidRPr="00DB5FDE" w:rsidTr="00864F82">
        <w:tc>
          <w:tcPr>
            <w:tcW w:w="5148" w:type="dxa"/>
          </w:tcPr>
          <w:p w:rsidR="00EF4AC5" w:rsidRPr="00DB5FDE" w:rsidRDefault="00EF4AC5" w:rsidP="00864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F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EF4AC5" w:rsidRPr="00DB5FDE" w:rsidRDefault="00EF4AC5" w:rsidP="00864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F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vAlign w:val="center"/>
          </w:tcPr>
          <w:p w:rsidR="00EF4AC5" w:rsidRPr="00DB5FDE" w:rsidRDefault="00EF4AC5" w:rsidP="00864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F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vAlign w:val="center"/>
          </w:tcPr>
          <w:p w:rsidR="00EF4AC5" w:rsidRPr="00DB5FDE" w:rsidRDefault="00EF4AC5" w:rsidP="00864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F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vAlign w:val="center"/>
          </w:tcPr>
          <w:p w:rsidR="00EF4AC5" w:rsidRPr="00DB5FDE" w:rsidRDefault="00EF4AC5" w:rsidP="00864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F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F4AC5" w:rsidRPr="00DB5FDE" w:rsidTr="00864F82">
        <w:tc>
          <w:tcPr>
            <w:tcW w:w="5148" w:type="dxa"/>
          </w:tcPr>
          <w:p w:rsidR="00EF4AC5" w:rsidRPr="00DB5FDE" w:rsidRDefault="00EF4AC5" w:rsidP="00864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У</w:t>
            </w:r>
            <w:r w:rsidRPr="00DB5FDE">
              <w:rPr>
                <w:rFonts w:ascii="Times New Roman" w:hAnsi="Times New Roman" w:cs="Times New Roman"/>
                <w:sz w:val="24"/>
                <w:szCs w:val="24"/>
              </w:rPr>
              <w:t>чреждения</w:t>
            </w:r>
          </w:p>
        </w:tc>
        <w:tc>
          <w:tcPr>
            <w:tcW w:w="1080" w:type="dxa"/>
            <w:vAlign w:val="center"/>
          </w:tcPr>
          <w:p w:rsidR="00EF4AC5" w:rsidRPr="00DB5FDE" w:rsidRDefault="00EF4AC5" w:rsidP="00864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FDE">
              <w:rPr>
                <w:rFonts w:ascii="Times New Roman" w:hAnsi="Times New Roman" w:cs="Times New Roman"/>
                <w:sz w:val="24"/>
                <w:szCs w:val="24"/>
              </w:rPr>
              <w:t>2,35</w:t>
            </w:r>
          </w:p>
        </w:tc>
        <w:tc>
          <w:tcPr>
            <w:tcW w:w="1080" w:type="dxa"/>
            <w:vAlign w:val="center"/>
          </w:tcPr>
          <w:p w:rsidR="00EF4AC5" w:rsidRPr="00DB5FDE" w:rsidRDefault="00EF4AC5" w:rsidP="00864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FDE">
              <w:rPr>
                <w:rFonts w:ascii="Times New Roman" w:hAnsi="Times New Roman" w:cs="Times New Roman"/>
                <w:sz w:val="24"/>
                <w:szCs w:val="24"/>
              </w:rPr>
              <w:t>2,19</w:t>
            </w:r>
          </w:p>
        </w:tc>
        <w:tc>
          <w:tcPr>
            <w:tcW w:w="1080" w:type="dxa"/>
            <w:vAlign w:val="center"/>
          </w:tcPr>
          <w:p w:rsidR="00EF4AC5" w:rsidRPr="00DB5FDE" w:rsidRDefault="00EF4AC5" w:rsidP="00864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FDE">
              <w:rPr>
                <w:rFonts w:ascii="Times New Roman" w:hAnsi="Times New Roman" w:cs="Times New Roman"/>
                <w:sz w:val="24"/>
                <w:szCs w:val="24"/>
              </w:rPr>
              <w:t>2,02</w:t>
            </w:r>
          </w:p>
        </w:tc>
        <w:tc>
          <w:tcPr>
            <w:tcW w:w="1080" w:type="dxa"/>
            <w:vAlign w:val="center"/>
          </w:tcPr>
          <w:p w:rsidR="00EF4AC5" w:rsidRPr="00DB5FDE" w:rsidRDefault="00EF4AC5" w:rsidP="00864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FDE">
              <w:rPr>
                <w:rFonts w:ascii="Times New Roman" w:hAnsi="Times New Roman" w:cs="Times New Roman"/>
                <w:sz w:val="24"/>
                <w:szCs w:val="24"/>
              </w:rPr>
              <w:t>1,89</w:t>
            </w:r>
          </w:p>
        </w:tc>
      </w:tr>
    </w:tbl>
    <w:p w:rsidR="00EF4AC5" w:rsidRPr="00DB5FDE" w:rsidRDefault="00EF4AC5" w:rsidP="00EF4A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4AC5" w:rsidRDefault="00EF4AC5" w:rsidP="00EF4AC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4AC5" w:rsidRPr="00DB5FDE" w:rsidRDefault="00EF4AC5" w:rsidP="00EF4AC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DB5FDE">
        <w:rPr>
          <w:rFonts w:ascii="Times New Roman" w:hAnsi="Times New Roman" w:cs="Times New Roman"/>
          <w:sz w:val="24"/>
          <w:szCs w:val="24"/>
        </w:rPr>
        <w:t xml:space="preserve">Должностной оклад специалистов и служащих из числа учебно-вспомогательного персонала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B5FDE">
        <w:rPr>
          <w:rFonts w:ascii="Times New Roman" w:hAnsi="Times New Roman" w:cs="Times New Roman"/>
          <w:sz w:val="24"/>
          <w:szCs w:val="24"/>
        </w:rPr>
        <w:t>чреждения определяется по следующей формуле:</w:t>
      </w:r>
    </w:p>
    <w:p w:rsidR="00EF4AC5" w:rsidRDefault="00EF4AC5" w:rsidP="00EF4AC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4AC5" w:rsidRDefault="00EF4AC5" w:rsidP="00EF4AC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FDE">
        <w:rPr>
          <w:rFonts w:ascii="Times New Roman" w:hAnsi="Times New Roman" w:cs="Times New Roman"/>
          <w:sz w:val="24"/>
          <w:szCs w:val="24"/>
        </w:rPr>
        <w:t>Оув = Б х Кувх Ксп</w:t>
      </w:r>
      <w:r w:rsidRPr="00DB5FDE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DB5FDE">
        <w:rPr>
          <w:rFonts w:ascii="Times New Roman" w:hAnsi="Times New Roman" w:cs="Times New Roman"/>
          <w:sz w:val="24"/>
          <w:szCs w:val="24"/>
        </w:rPr>
        <w:t>, где:</w:t>
      </w:r>
    </w:p>
    <w:p w:rsidR="00EF4AC5" w:rsidRDefault="00EF4AC5" w:rsidP="00EF4AC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4AC5" w:rsidRPr="00DB5FDE" w:rsidRDefault="00EF4AC5" w:rsidP="00EF4AC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FDE">
        <w:rPr>
          <w:rFonts w:ascii="Times New Roman" w:hAnsi="Times New Roman" w:cs="Times New Roman"/>
          <w:sz w:val="24"/>
          <w:szCs w:val="24"/>
        </w:rPr>
        <w:t>Оув – должностной оклад специалистов и служащих из числа учебно-вспомогательного персонала;</w:t>
      </w:r>
    </w:p>
    <w:p w:rsidR="00EF4AC5" w:rsidRPr="00DB5FDE" w:rsidRDefault="00EF4AC5" w:rsidP="00EF4AC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FDE">
        <w:rPr>
          <w:rFonts w:ascii="Times New Roman" w:hAnsi="Times New Roman" w:cs="Times New Roman"/>
          <w:sz w:val="24"/>
          <w:szCs w:val="24"/>
        </w:rPr>
        <w:t>Б – базовая единица;</w:t>
      </w:r>
    </w:p>
    <w:p w:rsidR="00EF4AC5" w:rsidRPr="00DB5FDE" w:rsidRDefault="00EF4AC5" w:rsidP="00EF4AC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FDE">
        <w:rPr>
          <w:rFonts w:ascii="Times New Roman" w:hAnsi="Times New Roman" w:cs="Times New Roman"/>
          <w:sz w:val="24"/>
          <w:szCs w:val="24"/>
        </w:rPr>
        <w:t>Кув – повышающий коэффициент к должностным окладам по должностям работников из числа уче</w:t>
      </w:r>
      <w:r>
        <w:rPr>
          <w:rFonts w:ascii="Times New Roman" w:hAnsi="Times New Roman" w:cs="Times New Roman"/>
          <w:sz w:val="24"/>
          <w:szCs w:val="24"/>
        </w:rPr>
        <w:t>бно-вспомогательного персонала У</w:t>
      </w:r>
      <w:r w:rsidRPr="00DB5FDE">
        <w:rPr>
          <w:rFonts w:ascii="Times New Roman" w:hAnsi="Times New Roman" w:cs="Times New Roman"/>
          <w:sz w:val="24"/>
          <w:szCs w:val="24"/>
        </w:rPr>
        <w:t xml:space="preserve">чреждений, значения которых приведены в </w:t>
      </w:r>
      <w:hyperlink r:id="rId10" w:history="1">
        <w:r w:rsidRPr="00DB5FDE">
          <w:rPr>
            <w:rFonts w:ascii="Times New Roman" w:hAnsi="Times New Roman" w:cs="Times New Roman"/>
            <w:sz w:val="24"/>
            <w:szCs w:val="24"/>
          </w:rPr>
          <w:t xml:space="preserve">таблице </w:t>
        </w:r>
      </w:hyperlink>
      <w:r>
        <w:rPr>
          <w:rFonts w:ascii="Times New Roman" w:hAnsi="Times New Roman" w:cs="Times New Roman"/>
          <w:sz w:val="24"/>
          <w:szCs w:val="24"/>
        </w:rPr>
        <w:t>2</w:t>
      </w:r>
      <w:r w:rsidRPr="00DB5FDE">
        <w:rPr>
          <w:rFonts w:ascii="Times New Roman" w:hAnsi="Times New Roman" w:cs="Times New Roman"/>
          <w:sz w:val="24"/>
          <w:szCs w:val="24"/>
        </w:rPr>
        <w:t>.</w:t>
      </w:r>
    </w:p>
    <w:p w:rsidR="00EF4AC5" w:rsidRPr="00DB5FDE" w:rsidRDefault="00EF4AC5" w:rsidP="00EF4AC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4AC5" w:rsidRPr="00DB5FDE" w:rsidRDefault="00EF4AC5" w:rsidP="00EF4AC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B5FDE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аблица № 2</w:t>
      </w:r>
    </w:p>
    <w:p w:rsidR="00EF4AC5" w:rsidRPr="00DB5FDE" w:rsidRDefault="00EF4AC5" w:rsidP="00EF4AC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956"/>
        <w:gridCol w:w="1080"/>
        <w:gridCol w:w="941"/>
        <w:gridCol w:w="850"/>
        <w:gridCol w:w="2410"/>
      </w:tblGrid>
      <w:tr w:rsidR="00EF4AC5" w:rsidRPr="00DB5FDE" w:rsidTr="00864F82">
        <w:trPr>
          <w:trHeight w:val="558"/>
        </w:trPr>
        <w:tc>
          <w:tcPr>
            <w:tcW w:w="3652" w:type="dxa"/>
          </w:tcPr>
          <w:p w:rsidR="00EF4AC5" w:rsidRPr="00DB5FDE" w:rsidRDefault="00EF4AC5" w:rsidP="00864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AC5" w:rsidRPr="00DB5FDE" w:rsidRDefault="00EF4AC5" w:rsidP="00864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AC5" w:rsidRPr="00DB5FDE" w:rsidRDefault="00EF4AC5" w:rsidP="00864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AC5" w:rsidRPr="00DB5FDE" w:rsidRDefault="00EF4AC5" w:rsidP="00864F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FDE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и требования</w:t>
            </w:r>
          </w:p>
          <w:p w:rsidR="00EF4AC5" w:rsidRPr="00DB5FDE" w:rsidRDefault="00EF4AC5" w:rsidP="00864F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FDE">
              <w:rPr>
                <w:rFonts w:ascii="Times New Roman" w:hAnsi="Times New Roman" w:cs="Times New Roman"/>
                <w:sz w:val="24"/>
                <w:szCs w:val="24"/>
              </w:rPr>
              <w:t>к квалификации</w:t>
            </w:r>
          </w:p>
        </w:tc>
        <w:tc>
          <w:tcPr>
            <w:tcW w:w="3827" w:type="dxa"/>
            <w:gridSpan w:val="4"/>
          </w:tcPr>
          <w:p w:rsidR="00EF4AC5" w:rsidRPr="00DB5FDE" w:rsidRDefault="00EF4AC5" w:rsidP="00864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AC5" w:rsidRPr="00DB5FDE" w:rsidRDefault="00EF4AC5" w:rsidP="00864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AC5" w:rsidRPr="00DB5FDE" w:rsidRDefault="00EF4AC5" w:rsidP="00864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AC5" w:rsidRPr="00DB5FDE" w:rsidRDefault="00EF4AC5" w:rsidP="00864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FDE"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</w:p>
        </w:tc>
        <w:tc>
          <w:tcPr>
            <w:tcW w:w="2410" w:type="dxa"/>
            <w:vAlign w:val="center"/>
          </w:tcPr>
          <w:p w:rsidR="00EF4AC5" w:rsidRPr="00DB5FDE" w:rsidRDefault="00EF4AC5" w:rsidP="00864F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FDE">
              <w:rPr>
                <w:rFonts w:ascii="Times New Roman" w:hAnsi="Times New Roman" w:cs="Times New Roman"/>
                <w:sz w:val="24"/>
                <w:szCs w:val="24"/>
              </w:rPr>
              <w:t xml:space="preserve">Повышающий коэффициент </w:t>
            </w:r>
          </w:p>
          <w:p w:rsidR="00EF4AC5" w:rsidRPr="00DB5FDE" w:rsidRDefault="00EF4AC5" w:rsidP="00864F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должност</w:t>
            </w:r>
            <w:r w:rsidRPr="00DB5FDE">
              <w:rPr>
                <w:rFonts w:ascii="Times New Roman" w:hAnsi="Times New Roman" w:cs="Times New Roman"/>
                <w:sz w:val="24"/>
                <w:szCs w:val="24"/>
              </w:rPr>
              <w:t xml:space="preserve">ным окладам </w:t>
            </w:r>
          </w:p>
          <w:p w:rsidR="00EF4AC5" w:rsidRPr="00DB5FDE" w:rsidRDefault="00EF4AC5" w:rsidP="00864F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должностям работников из числа учебно-</w:t>
            </w:r>
            <w:r w:rsidRPr="00DB5FDE">
              <w:rPr>
                <w:rFonts w:ascii="Times New Roman" w:hAnsi="Times New Roman" w:cs="Times New Roman"/>
                <w:sz w:val="24"/>
                <w:szCs w:val="24"/>
              </w:rPr>
              <w:t>вспомога-тельного персонала (Кув)</w:t>
            </w:r>
          </w:p>
        </w:tc>
      </w:tr>
      <w:tr w:rsidR="00EF4AC5" w:rsidRPr="00DB5FDE" w:rsidTr="00864F82">
        <w:tc>
          <w:tcPr>
            <w:tcW w:w="3652" w:type="dxa"/>
            <w:vAlign w:val="center"/>
          </w:tcPr>
          <w:p w:rsidR="00EF4AC5" w:rsidRPr="00DB5FDE" w:rsidRDefault="00EF4AC5" w:rsidP="00864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EF4AC5" w:rsidRPr="00DB5FDE" w:rsidRDefault="00EF4AC5" w:rsidP="00864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FDE">
              <w:rPr>
                <w:rFonts w:ascii="Times New Roman" w:hAnsi="Times New Roman" w:cs="Times New Roman"/>
                <w:sz w:val="24"/>
                <w:szCs w:val="24"/>
              </w:rPr>
              <w:t>выс-шая</w:t>
            </w:r>
          </w:p>
        </w:tc>
        <w:tc>
          <w:tcPr>
            <w:tcW w:w="1080" w:type="dxa"/>
            <w:vAlign w:val="center"/>
          </w:tcPr>
          <w:p w:rsidR="00EF4AC5" w:rsidRPr="00DB5FDE" w:rsidRDefault="00EF4AC5" w:rsidP="00864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FDE">
              <w:rPr>
                <w:rFonts w:ascii="Times New Roman" w:hAnsi="Times New Roman" w:cs="Times New Roman"/>
                <w:sz w:val="24"/>
                <w:szCs w:val="24"/>
              </w:rPr>
              <w:t>веду-щая</w:t>
            </w:r>
          </w:p>
        </w:tc>
        <w:tc>
          <w:tcPr>
            <w:tcW w:w="941" w:type="dxa"/>
            <w:vAlign w:val="center"/>
          </w:tcPr>
          <w:p w:rsidR="00EF4AC5" w:rsidRPr="00DB5FDE" w:rsidRDefault="00EF4AC5" w:rsidP="00864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FDE">
              <w:rPr>
                <w:rFonts w:ascii="Times New Roman" w:hAnsi="Times New Roman" w:cs="Times New Roman"/>
                <w:sz w:val="24"/>
                <w:szCs w:val="24"/>
              </w:rPr>
              <w:t>пер-вая</w:t>
            </w:r>
          </w:p>
        </w:tc>
        <w:tc>
          <w:tcPr>
            <w:tcW w:w="850" w:type="dxa"/>
            <w:vAlign w:val="center"/>
          </w:tcPr>
          <w:p w:rsidR="00EF4AC5" w:rsidRPr="00DB5FDE" w:rsidRDefault="00EF4AC5" w:rsidP="00864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FDE">
              <w:rPr>
                <w:rFonts w:ascii="Times New Roman" w:hAnsi="Times New Roman" w:cs="Times New Roman"/>
                <w:sz w:val="24"/>
                <w:szCs w:val="24"/>
              </w:rPr>
              <w:t>вто-рая</w:t>
            </w:r>
          </w:p>
        </w:tc>
        <w:tc>
          <w:tcPr>
            <w:tcW w:w="2410" w:type="dxa"/>
            <w:vAlign w:val="center"/>
          </w:tcPr>
          <w:p w:rsidR="00EF4AC5" w:rsidRPr="00DB5FDE" w:rsidRDefault="00EF4AC5" w:rsidP="00864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FDE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</w:tr>
      <w:tr w:rsidR="00EF4AC5" w:rsidRPr="00DB5FDE" w:rsidTr="00864F82">
        <w:tc>
          <w:tcPr>
            <w:tcW w:w="3652" w:type="dxa"/>
            <w:vAlign w:val="center"/>
          </w:tcPr>
          <w:p w:rsidR="00EF4AC5" w:rsidRPr="00DB5FDE" w:rsidRDefault="00EF4AC5" w:rsidP="00864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F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EF4AC5" w:rsidRPr="00DB5FDE" w:rsidRDefault="00EF4AC5" w:rsidP="00864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F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vAlign w:val="center"/>
          </w:tcPr>
          <w:p w:rsidR="00EF4AC5" w:rsidRPr="00DB5FDE" w:rsidRDefault="00EF4AC5" w:rsidP="00864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F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1" w:type="dxa"/>
            <w:vAlign w:val="center"/>
          </w:tcPr>
          <w:p w:rsidR="00EF4AC5" w:rsidRPr="00DB5FDE" w:rsidRDefault="00EF4AC5" w:rsidP="00864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F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EF4AC5" w:rsidRPr="00DB5FDE" w:rsidRDefault="00EF4AC5" w:rsidP="00864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F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vAlign w:val="center"/>
          </w:tcPr>
          <w:p w:rsidR="00EF4AC5" w:rsidRPr="00DB5FDE" w:rsidRDefault="00EF4AC5" w:rsidP="00864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F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F4AC5" w:rsidRPr="00DB5FDE" w:rsidTr="00864F82">
        <w:trPr>
          <w:trHeight w:val="370"/>
        </w:trPr>
        <w:tc>
          <w:tcPr>
            <w:tcW w:w="9889" w:type="dxa"/>
            <w:gridSpan w:val="6"/>
            <w:vAlign w:val="center"/>
          </w:tcPr>
          <w:p w:rsidR="00EF4AC5" w:rsidRPr="00DB5FDE" w:rsidRDefault="00EF4AC5" w:rsidP="00864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FDE">
              <w:rPr>
                <w:rFonts w:ascii="Times New Roman" w:hAnsi="Times New Roman" w:cs="Times New Roman"/>
                <w:sz w:val="24"/>
                <w:szCs w:val="24"/>
              </w:rPr>
              <w:t xml:space="preserve">Учебно-вспомогательный персонал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</w:tr>
      <w:tr w:rsidR="00EF4AC5" w:rsidRPr="00DB5FDE" w:rsidTr="00864F82">
        <w:tc>
          <w:tcPr>
            <w:tcW w:w="3652" w:type="dxa"/>
            <w:vAlign w:val="center"/>
          </w:tcPr>
          <w:p w:rsidR="00EF4AC5" w:rsidRPr="00DB5FDE" w:rsidRDefault="00EF4AC5" w:rsidP="00864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B5FDE">
              <w:rPr>
                <w:rFonts w:ascii="Times New Roman" w:hAnsi="Times New Roman" w:cs="Times New Roman"/>
                <w:sz w:val="24"/>
                <w:szCs w:val="24"/>
              </w:rPr>
              <w:t>нженер всех специальностей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(кроме инженера-программиста), документовед, психолог</w:t>
            </w:r>
          </w:p>
        </w:tc>
        <w:tc>
          <w:tcPr>
            <w:tcW w:w="956" w:type="dxa"/>
          </w:tcPr>
          <w:p w:rsidR="00EF4AC5" w:rsidRPr="00DB5FDE" w:rsidRDefault="00EF4AC5" w:rsidP="00864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EF4AC5" w:rsidRPr="00DB5FDE" w:rsidRDefault="00EF4AC5" w:rsidP="00864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2,03</w:t>
            </w:r>
          </w:p>
        </w:tc>
        <w:tc>
          <w:tcPr>
            <w:tcW w:w="941" w:type="dxa"/>
            <w:vAlign w:val="center"/>
          </w:tcPr>
          <w:p w:rsidR="00EF4AC5" w:rsidRPr="00DB5FDE" w:rsidRDefault="00EF4AC5" w:rsidP="00864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1,74</w:t>
            </w:r>
          </w:p>
        </w:tc>
        <w:tc>
          <w:tcPr>
            <w:tcW w:w="850" w:type="dxa"/>
            <w:vAlign w:val="center"/>
          </w:tcPr>
          <w:p w:rsidR="00EF4AC5" w:rsidRPr="00DB5FDE" w:rsidRDefault="00EF4AC5" w:rsidP="00864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FDE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10" w:type="dxa"/>
            <w:vAlign w:val="center"/>
          </w:tcPr>
          <w:p w:rsidR="00EF4AC5" w:rsidRPr="00DB5FDE" w:rsidRDefault="00EF4AC5" w:rsidP="00864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FDE">
              <w:rPr>
                <w:rFonts w:ascii="Times New Roman" w:hAnsi="Times New Roman" w:cs="Times New Roman"/>
                <w:sz w:val="24"/>
                <w:szCs w:val="24"/>
              </w:rPr>
              <w:t>1,30</w:t>
            </w:r>
          </w:p>
        </w:tc>
      </w:tr>
      <w:tr w:rsidR="00EF4AC5" w:rsidRPr="00DB5FDE" w:rsidTr="00864F82">
        <w:tc>
          <w:tcPr>
            <w:tcW w:w="3652" w:type="dxa"/>
            <w:vAlign w:val="center"/>
          </w:tcPr>
          <w:p w:rsidR="00EF4AC5" w:rsidRPr="00DB5FDE" w:rsidRDefault="00EF4AC5" w:rsidP="00864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B5FDE">
              <w:rPr>
                <w:rFonts w:ascii="Times New Roman" w:hAnsi="Times New Roman" w:cs="Times New Roman"/>
                <w:sz w:val="24"/>
                <w:szCs w:val="24"/>
              </w:rPr>
              <w:t>елопроизводите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ль, кассир,  инспектор по кадрам, заведующий хозяйством</w:t>
            </w:r>
          </w:p>
        </w:tc>
        <w:tc>
          <w:tcPr>
            <w:tcW w:w="956" w:type="dxa"/>
          </w:tcPr>
          <w:p w:rsidR="00EF4AC5" w:rsidRPr="00DB5FDE" w:rsidRDefault="00EF4AC5" w:rsidP="00864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EF4AC5" w:rsidRPr="00DB5FDE" w:rsidRDefault="00EF4AC5" w:rsidP="00864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vAlign w:val="center"/>
          </w:tcPr>
          <w:p w:rsidR="00EF4AC5" w:rsidRPr="00DB5FDE" w:rsidRDefault="00EF4AC5" w:rsidP="00864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F4AC5" w:rsidRPr="00DB5FDE" w:rsidRDefault="00EF4AC5" w:rsidP="00864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F4AC5" w:rsidRPr="00DB5FDE" w:rsidRDefault="00EF4AC5" w:rsidP="00864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1,14</w:t>
            </w:r>
          </w:p>
        </w:tc>
      </w:tr>
      <w:tr w:rsidR="00EF4AC5" w:rsidRPr="00DB5FDE" w:rsidTr="00864F82">
        <w:tc>
          <w:tcPr>
            <w:tcW w:w="3652" w:type="dxa"/>
            <w:vAlign w:val="center"/>
          </w:tcPr>
          <w:p w:rsidR="00EF4AC5" w:rsidRPr="00DB5FDE" w:rsidRDefault="00EF4AC5" w:rsidP="00864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DE">
              <w:rPr>
                <w:rFonts w:ascii="Times New Roman" w:hAnsi="Times New Roman" w:cs="Times New Roman"/>
                <w:sz w:val="24"/>
                <w:szCs w:val="24"/>
              </w:rPr>
              <w:t>Программист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B5FDE">
              <w:rPr>
                <w:rFonts w:ascii="Times New Roman" w:hAnsi="Times New Roman" w:cs="Times New Roman"/>
                <w:sz w:val="24"/>
                <w:szCs w:val="24"/>
              </w:rPr>
              <w:t>инженер-программист</w:t>
            </w:r>
          </w:p>
        </w:tc>
        <w:tc>
          <w:tcPr>
            <w:tcW w:w="956" w:type="dxa"/>
          </w:tcPr>
          <w:p w:rsidR="00EF4AC5" w:rsidRPr="00DB5FDE" w:rsidRDefault="00EF4AC5" w:rsidP="00864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EF4AC5" w:rsidRPr="00DB5FDE" w:rsidRDefault="00EF4AC5" w:rsidP="00864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FDE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1" w:type="dxa"/>
            <w:vAlign w:val="center"/>
          </w:tcPr>
          <w:p w:rsidR="00EF4AC5" w:rsidRPr="00DB5FDE" w:rsidRDefault="00EF4AC5" w:rsidP="00864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FDE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50" w:type="dxa"/>
            <w:vAlign w:val="center"/>
          </w:tcPr>
          <w:p w:rsidR="00EF4AC5" w:rsidRPr="00DB5FDE" w:rsidRDefault="00EF4AC5" w:rsidP="00864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FDE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2410" w:type="dxa"/>
            <w:vAlign w:val="center"/>
          </w:tcPr>
          <w:p w:rsidR="00EF4AC5" w:rsidRPr="00DB5FDE" w:rsidRDefault="00EF4AC5" w:rsidP="00864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FDE">
              <w:rPr>
                <w:rFonts w:ascii="Times New Roman" w:hAnsi="Times New Roman" w:cs="Times New Roman"/>
                <w:sz w:val="24"/>
                <w:szCs w:val="24"/>
              </w:rPr>
              <w:t>1,24</w:t>
            </w:r>
          </w:p>
        </w:tc>
      </w:tr>
      <w:tr w:rsidR="00EF4AC5" w:rsidRPr="00DB5FDE" w:rsidTr="00864F82">
        <w:tc>
          <w:tcPr>
            <w:tcW w:w="3652" w:type="dxa"/>
            <w:vAlign w:val="center"/>
          </w:tcPr>
          <w:p w:rsidR="00EF4AC5" w:rsidRPr="00DB5FDE" w:rsidRDefault="00EF4AC5" w:rsidP="00864F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учебной части </w:t>
            </w:r>
          </w:p>
        </w:tc>
        <w:tc>
          <w:tcPr>
            <w:tcW w:w="956" w:type="dxa"/>
          </w:tcPr>
          <w:p w:rsidR="00EF4AC5" w:rsidRPr="00DB5FDE" w:rsidRDefault="00EF4AC5" w:rsidP="00864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EF4AC5" w:rsidRPr="00DB5FDE" w:rsidRDefault="00EF4AC5" w:rsidP="00864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vAlign w:val="center"/>
          </w:tcPr>
          <w:p w:rsidR="00EF4AC5" w:rsidRPr="00DB5FDE" w:rsidRDefault="00EF4AC5" w:rsidP="00864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F4AC5" w:rsidRPr="00DB5FDE" w:rsidRDefault="00EF4AC5" w:rsidP="00864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F4AC5" w:rsidRPr="00DB5FDE" w:rsidRDefault="00EF4AC5" w:rsidP="00864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1,27</w:t>
            </w:r>
          </w:p>
        </w:tc>
      </w:tr>
      <w:tr w:rsidR="00EF4AC5" w:rsidRPr="00DB5FDE" w:rsidTr="00864F82">
        <w:tc>
          <w:tcPr>
            <w:tcW w:w="3652" w:type="dxa"/>
            <w:vAlign w:val="center"/>
          </w:tcPr>
          <w:p w:rsidR="00EF4AC5" w:rsidRPr="00DB5FDE" w:rsidRDefault="00EF4AC5" w:rsidP="00864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кадрам, администратор</w:t>
            </w:r>
          </w:p>
        </w:tc>
        <w:tc>
          <w:tcPr>
            <w:tcW w:w="956" w:type="dxa"/>
          </w:tcPr>
          <w:p w:rsidR="00EF4AC5" w:rsidRPr="00DB5FDE" w:rsidRDefault="00EF4AC5" w:rsidP="00864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EF4AC5" w:rsidRPr="00DB5FDE" w:rsidRDefault="00EF4AC5" w:rsidP="00864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vAlign w:val="center"/>
          </w:tcPr>
          <w:p w:rsidR="00EF4AC5" w:rsidRPr="00DB5FDE" w:rsidRDefault="00EF4AC5" w:rsidP="00864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F4AC5" w:rsidRPr="00DB5FDE" w:rsidRDefault="00EF4AC5" w:rsidP="00864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F4AC5" w:rsidRPr="00DB5FDE" w:rsidRDefault="00EF4AC5" w:rsidP="00864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FDE">
              <w:rPr>
                <w:rFonts w:ascii="Times New Roman" w:hAnsi="Times New Roman" w:cs="Times New Roman"/>
                <w:sz w:val="24"/>
                <w:szCs w:val="24"/>
              </w:rPr>
              <w:t>1,55</w:t>
            </w:r>
          </w:p>
        </w:tc>
      </w:tr>
      <w:tr w:rsidR="00EF4AC5" w:rsidRPr="00DB5FDE" w:rsidTr="00864F82">
        <w:tc>
          <w:tcPr>
            <w:tcW w:w="3652" w:type="dxa"/>
            <w:vAlign w:val="center"/>
          </w:tcPr>
          <w:p w:rsidR="00EF4AC5" w:rsidRPr="00DB5FDE" w:rsidRDefault="00EF4AC5" w:rsidP="00864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DE">
              <w:rPr>
                <w:rFonts w:ascii="Times New Roman" w:hAnsi="Times New Roman" w:cs="Times New Roman"/>
                <w:sz w:val="24"/>
                <w:szCs w:val="24"/>
              </w:rPr>
              <w:t>Врач-специалист</w:t>
            </w:r>
          </w:p>
        </w:tc>
        <w:tc>
          <w:tcPr>
            <w:tcW w:w="956" w:type="dxa"/>
          </w:tcPr>
          <w:p w:rsidR="00EF4AC5" w:rsidRPr="00DB5FDE" w:rsidRDefault="00EF4AC5" w:rsidP="00864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FDE">
              <w:rPr>
                <w:rFonts w:ascii="Times New Roman" w:hAnsi="Times New Roman" w:cs="Times New Roman"/>
                <w:sz w:val="24"/>
                <w:szCs w:val="24"/>
              </w:rPr>
              <w:t>2,25</w:t>
            </w:r>
          </w:p>
        </w:tc>
        <w:tc>
          <w:tcPr>
            <w:tcW w:w="1080" w:type="dxa"/>
            <w:vAlign w:val="center"/>
          </w:tcPr>
          <w:p w:rsidR="00EF4AC5" w:rsidRPr="00DB5FDE" w:rsidRDefault="00EF4AC5" w:rsidP="00864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vAlign w:val="center"/>
          </w:tcPr>
          <w:p w:rsidR="00EF4AC5" w:rsidRPr="00DB5FDE" w:rsidRDefault="00EF4AC5" w:rsidP="00864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FDE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850" w:type="dxa"/>
            <w:vAlign w:val="center"/>
          </w:tcPr>
          <w:p w:rsidR="00EF4AC5" w:rsidRPr="00DB5FDE" w:rsidRDefault="00EF4AC5" w:rsidP="00864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FDE">
              <w:rPr>
                <w:rFonts w:ascii="Times New Roman" w:hAnsi="Times New Roman" w:cs="Times New Roman"/>
                <w:sz w:val="24"/>
                <w:szCs w:val="24"/>
              </w:rPr>
              <w:t>1,94</w:t>
            </w:r>
          </w:p>
        </w:tc>
        <w:tc>
          <w:tcPr>
            <w:tcW w:w="2410" w:type="dxa"/>
            <w:vAlign w:val="center"/>
          </w:tcPr>
          <w:p w:rsidR="00EF4AC5" w:rsidRPr="00DB5FDE" w:rsidRDefault="00EF4AC5" w:rsidP="00864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FDE">
              <w:rPr>
                <w:rFonts w:ascii="Times New Roman" w:hAnsi="Times New Roman" w:cs="Times New Roman"/>
                <w:sz w:val="24"/>
                <w:szCs w:val="24"/>
              </w:rPr>
              <w:t>1,36</w:t>
            </w:r>
          </w:p>
        </w:tc>
      </w:tr>
      <w:tr w:rsidR="00EF4AC5" w:rsidRPr="00DB5FDE" w:rsidTr="00864F82">
        <w:trPr>
          <w:trHeight w:val="352"/>
        </w:trPr>
        <w:tc>
          <w:tcPr>
            <w:tcW w:w="3652" w:type="dxa"/>
            <w:vAlign w:val="center"/>
          </w:tcPr>
          <w:p w:rsidR="00EF4AC5" w:rsidRPr="00DB5FDE" w:rsidRDefault="00EF4AC5" w:rsidP="00864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DE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фельдшер</w:t>
            </w:r>
          </w:p>
        </w:tc>
        <w:tc>
          <w:tcPr>
            <w:tcW w:w="956" w:type="dxa"/>
          </w:tcPr>
          <w:p w:rsidR="00EF4AC5" w:rsidRPr="00DB5FDE" w:rsidRDefault="00EF4AC5" w:rsidP="00864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FDE">
              <w:rPr>
                <w:rFonts w:ascii="Times New Roman" w:hAnsi="Times New Roman" w:cs="Times New Roman"/>
                <w:sz w:val="24"/>
                <w:szCs w:val="24"/>
              </w:rPr>
              <w:t>1,79</w:t>
            </w:r>
          </w:p>
        </w:tc>
        <w:tc>
          <w:tcPr>
            <w:tcW w:w="1080" w:type="dxa"/>
            <w:vAlign w:val="center"/>
          </w:tcPr>
          <w:p w:rsidR="00EF4AC5" w:rsidRPr="00DB5FDE" w:rsidRDefault="00EF4AC5" w:rsidP="00864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vAlign w:val="center"/>
          </w:tcPr>
          <w:p w:rsidR="00EF4AC5" w:rsidRPr="00DB5FDE" w:rsidRDefault="00EF4AC5" w:rsidP="00864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FDE">
              <w:rPr>
                <w:rFonts w:ascii="Times New Roman" w:hAnsi="Times New Roman" w:cs="Times New Roman"/>
                <w:sz w:val="24"/>
                <w:szCs w:val="24"/>
              </w:rPr>
              <w:t>1,64</w:t>
            </w:r>
          </w:p>
        </w:tc>
        <w:tc>
          <w:tcPr>
            <w:tcW w:w="850" w:type="dxa"/>
            <w:vAlign w:val="center"/>
          </w:tcPr>
          <w:p w:rsidR="00EF4AC5" w:rsidRPr="00DB5FDE" w:rsidRDefault="00EF4AC5" w:rsidP="00864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FDE">
              <w:rPr>
                <w:rFonts w:ascii="Times New Roman" w:hAnsi="Times New Roman" w:cs="Times New Roman"/>
                <w:sz w:val="24"/>
                <w:szCs w:val="24"/>
              </w:rPr>
              <w:t>1,36</w:t>
            </w:r>
          </w:p>
        </w:tc>
        <w:tc>
          <w:tcPr>
            <w:tcW w:w="2410" w:type="dxa"/>
            <w:vAlign w:val="center"/>
          </w:tcPr>
          <w:p w:rsidR="00EF4AC5" w:rsidRPr="00DB5FDE" w:rsidRDefault="00EF4AC5" w:rsidP="00864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FDE">
              <w:rPr>
                <w:rFonts w:ascii="Times New Roman" w:hAnsi="Times New Roman" w:cs="Times New Roman"/>
                <w:sz w:val="24"/>
                <w:szCs w:val="24"/>
              </w:rPr>
              <w:t>1,24</w:t>
            </w:r>
          </w:p>
        </w:tc>
      </w:tr>
    </w:tbl>
    <w:p w:rsidR="00EF4AC5" w:rsidRPr="00DB5FDE" w:rsidRDefault="00EF4AC5" w:rsidP="00EF4A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4AC5" w:rsidRDefault="00EF4AC5" w:rsidP="006329BE">
      <w:pPr>
        <w:rPr>
          <w:rFonts w:ascii="Times New Roman" w:hAnsi="Times New Roman" w:cs="Times New Roman"/>
          <w:sz w:val="24"/>
          <w:szCs w:val="24"/>
        </w:rPr>
      </w:pPr>
    </w:p>
    <w:p w:rsidR="00EF4AC5" w:rsidRDefault="00EF4AC5" w:rsidP="006329BE">
      <w:pPr>
        <w:rPr>
          <w:rFonts w:ascii="Times New Roman" w:hAnsi="Times New Roman" w:cs="Times New Roman"/>
          <w:sz w:val="24"/>
          <w:szCs w:val="24"/>
        </w:rPr>
      </w:pPr>
    </w:p>
    <w:p w:rsidR="00EF4AC5" w:rsidRPr="00AE6878" w:rsidRDefault="00EF4AC5" w:rsidP="00EF4AC5">
      <w:pPr>
        <w:autoSpaceDE w:val="0"/>
        <w:autoSpaceDN w:val="0"/>
        <w:adjustRightInd w:val="0"/>
        <w:ind w:left="5812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AE6878">
        <w:rPr>
          <w:rFonts w:ascii="Times New Roman" w:hAnsi="Times New Roman" w:cs="Times New Roman"/>
          <w:b/>
          <w:sz w:val="24"/>
          <w:szCs w:val="24"/>
        </w:rPr>
        <w:t>Приложение №</w:t>
      </w:r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:rsidR="00EF4AC5" w:rsidRPr="00792150" w:rsidRDefault="00EF4AC5" w:rsidP="00EF4AC5">
      <w:pPr>
        <w:autoSpaceDE w:val="0"/>
        <w:autoSpaceDN w:val="0"/>
        <w:adjustRightInd w:val="0"/>
        <w:spacing w:after="0"/>
        <w:ind w:left="5812"/>
        <w:jc w:val="right"/>
        <w:rPr>
          <w:rFonts w:ascii="Times New Roman" w:hAnsi="Times New Roman" w:cs="Times New Roman"/>
          <w:sz w:val="24"/>
          <w:szCs w:val="24"/>
        </w:rPr>
      </w:pPr>
      <w:r w:rsidRPr="00792150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92150">
        <w:rPr>
          <w:rFonts w:ascii="Times New Roman" w:hAnsi="Times New Roman" w:cs="Times New Roman"/>
          <w:sz w:val="24"/>
          <w:szCs w:val="24"/>
        </w:rPr>
        <w:t xml:space="preserve">оложению </w:t>
      </w:r>
    </w:p>
    <w:p w:rsidR="00EF4AC5" w:rsidRPr="00792150" w:rsidRDefault="00EF4AC5" w:rsidP="00EF4AC5">
      <w:pPr>
        <w:autoSpaceDE w:val="0"/>
        <w:autoSpaceDN w:val="0"/>
        <w:adjustRightInd w:val="0"/>
        <w:ind w:left="5812"/>
        <w:jc w:val="right"/>
        <w:rPr>
          <w:rFonts w:ascii="Times New Roman" w:hAnsi="Times New Roman" w:cs="Times New Roman"/>
          <w:sz w:val="24"/>
          <w:szCs w:val="24"/>
        </w:rPr>
      </w:pPr>
      <w:r w:rsidRPr="00792150">
        <w:rPr>
          <w:rFonts w:ascii="Times New Roman" w:hAnsi="Times New Roman" w:cs="Times New Roman"/>
          <w:sz w:val="24"/>
          <w:szCs w:val="24"/>
        </w:rPr>
        <w:t xml:space="preserve">об оплате труда работников </w:t>
      </w:r>
      <w:r>
        <w:rPr>
          <w:rFonts w:ascii="Times New Roman" w:hAnsi="Times New Roman" w:cs="Times New Roman"/>
          <w:sz w:val="24"/>
          <w:szCs w:val="24"/>
        </w:rPr>
        <w:t>Муниципального бюджетного образовательного учреждения дополнительного образования детей «Детско-юношеская спортивная школа №3»</w:t>
      </w:r>
    </w:p>
    <w:p w:rsidR="00EF4AC5" w:rsidRDefault="00EF4AC5" w:rsidP="00EF4AC5">
      <w:pPr>
        <w:rPr>
          <w:rFonts w:ascii="Times New Roman" w:hAnsi="Times New Roman" w:cs="Times New Roman"/>
          <w:sz w:val="24"/>
          <w:szCs w:val="24"/>
        </w:rPr>
      </w:pPr>
    </w:p>
    <w:p w:rsidR="00EF4AC5" w:rsidRPr="009A0B62" w:rsidRDefault="00EF4AC5" w:rsidP="00EF4AC5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B62">
        <w:rPr>
          <w:rFonts w:ascii="Times New Roman" w:hAnsi="Times New Roman" w:cs="Times New Roman"/>
          <w:b/>
          <w:sz w:val="28"/>
          <w:szCs w:val="28"/>
        </w:rPr>
        <w:t xml:space="preserve">Тарифные разряды, межразрядные тарифные коэффициенты </w:t>
      </w:r>
      <w:r w:rsidRPr="009A0B62">
        <w:rPr>
          <w:rFonts w:ascii="Times New Roman" w:hAnsi="Times New Roman" w:cs="Times New Roman"/>
          <w:b/>
          <w:sz w:val="28"/>
          <w:szCs w:val="28"/>
        </w:rPr>
        <w:br/>
        <w:t>и тарифные ставки по разрядам тарифной сетки рабочих</w:t>
      </w:r>
    </w:p>
    <w:p w:rsidR="00EF4AC5" w:rsidRPr="00D00FEB" w:rsidRDefault="00EF4AC5" w:rsidP="00EF4AC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A0B62">
        <w:rPr>
          <w:rFonts w:ascii="Times New Roman" w:hAnsi="Times New Roman" w:cs="Times New Roman"/>
          <w:b/>
          <w:sz w:val="24"/>
          <w:szCs w:val="24"/>
        </w:rPr>
        <w:br/>
      </w:r>
    </w:p>
    <w:p w:rsidR="00EF4AC5" w:rsidRPr="00D00FEB" w:rsidRDefault="00EF4AC5" w:rsidP="00EF4A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FEB">
        <w:rPr>
          <w:rFonts w:ascii="Times New Roman" w:hAnsi="Times New Roman" w:cs="Times New Roman"/>
          <w:sz w:val="24"/>
          <w:szCs w:val="24"/>
        </w:rPr>
        <w:t xml:space="preserve">1. Тарифная ставка  обслуживающего персонала </w:t>
      </w:r>
      <w:r>
        <w:rPr>
          <w:rFonts w:ascii="Times New Roman" w:hAnsi="Times New Roman" w:cs="Times New Roman"/>
          <w:sz w:val="24"/>
          <w:szCs w:val="24"/>
        </w:rPr>
        <w:t>Муниципального бюджетного образовательного учреждения дополнительного образования детей «Детско-юношеская спортивная школа № 3» (далее по тексту – Учреждение)</w:t>
      </w:r>
      <w:r w:rsidRPr="00D00FEB">
        <w:rPr>
          <w:rFonts w:ascii="Times New Roman" w:hAnsi="Times New Roman" w:cs="Times New Roman"/>
          <w:sz w:val="24"/>
          <w:szCs w:val="24"/>
        </w:rPr>
        <w:t xml:space="preserve"> определяется по следующей формуле:</w:t>
      </w:r>
    </w:p>
    <w:p w:rsidR="00EF4AC5" w:rsidRPr="00D00FEB" w:rsidRDefault="00EF4AC5" w:rsidP="00EF4A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4AC5" w:rsidRPr="00D00FEB" w:rsidRDefault="00EF4AC5" w:rsidP="00EF4A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FEB">
        <w:rPr>
          <w:rFonts w:ascii="Times New Roman" w:hAnsi="Times New Roman" w:cs="Times New Roman"/>
          <w:sz w:val="24"/>
          <w:szCs w:val="24"/>
        </w:rPr>
        <w:t>Ооп = Б х Коп, где:</w:t>
      </w:r>
    </w:p>
    <w:p w:rsidR="00EF4AC5" w:rsidRPr="00D00FEB" w:rsidRDefault="00EF4AC5" w:rsidP="00EF4A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4AC5" w:rsidRPr="00D00FEB" w:rsidRDefault="00EF4AC5" w:rsidP="00EF4A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FEB">
        <w:rPr>
          <w:rFonts w:ascii="Times New Roman" w:hAnsi="Times New Roman" w:cs="Times New Roman"/>
          <w:sz w:val="24"/>
          <w:szCs w:val="24"/>
        </w:rPr>
        <w:t>Ооп – тарифная ставка обслуживающего персонала;</w:t>
      </w:r>
    </w:p>
    <w:p w:rsidR="00EF4AC5" w:rsidRPr="00D00FEB" w:rsidRDefault="00EF4AC5" w:rsidP="00EF4A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FEB">
        <w:rPr>
          <w:rFonts w:ascii="Times New Roman" w:hAnsi="Times New Roman" w:cs="Times New Roman"/>
          <w:sz w:val="24"/>
          <w:szCs w:val="24"/>
        </w:rPr>
        <w:t>Б – базовая единица;</w:t>
      </w:r>
    </w:p>
    <w:p w:rsidR="00EF4AC5" w:rsidRPr="00D00FEB" w:rsidRDefault="00EF4AC5" w:rsidP="00EF4A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FEB">
        <w:rPr>
          <w:rFonts w:ascii="Times New Roman" w:hAnsi="Times New Roman" w:cs="Times New Roman"/>
          <w:sz w:val="24"/>
          <w:szCs w:val="24"/>
        </w:rPr>
        <w:t xml:space="preserve">Коп – тарифный коэффициент к должностным окладам по должностям работников из числа обсуживающего персонала образовательного учреждения, значения которых приведены в </w:t>
      </w:r>
      <w:hyperlink r:id="rId11" w:history="1">
        <w:r w:rsidRPr="00D00FEB">
          <w:rPr>
            <w:rFonts w:ascii="Times New Roman" w:hAnsi="Times New Roman" w:cs="Times New Roman"/>
            <w:sz w:val="24"/>
            <w:szCs w:val="24"/>
          </w:rPr>
          <w:t xml:space="preserve">таблице </w:t>
        </w:r>
        <w:r>
          <w:rPr>
            <w:rFonts w:ascii="Times New Roman" w:hAnsi="Times New Roman" w:cs="Times New Roman"/>
            <w:sz w:val="24"/>
            <w:szCs w:val="24"/>
          </w:rPr>
          <w:t>№</w:t>
        </w:r>
        <w:r w:rsidRPr="00D00FEB">
          <w:rPr>
            <w:rFonts w:ascii="Times New Roman" w:hAnsi="Times New Roman" w:cs="Times New Roman"/>
            <w:sz w:val="24"/>
            <w:szCs w:val="24"/>
          </w:rPr>
          <w:t>1.</w:t>
        </w:r>
      </w:hyperlink>
    </w:p>
    <w:p w:rsidR="00EF4AC5" w:rsidRDefault="00EF4AC5" w:rsidP="00EF4AC5">
      <w:pPr>
        <w:pStyle w:val="ConsPlusNonformat"/>
        <w:widowControl/>
        <w:ind w:right="424"/>
        <w:jc w:val="right"/>
        <w:rPr>
          <w:rFonts w:ascii="Times New Roman" w:hAnsi="Times New Roman" w:cs="Times New Roman"/>
          <w:sz w:val="24"/>
          <w:szCs w:val="24"/>
        </w:rPr>
      </w:pPr>
      <w:r w:rsidRPr="00D00FEB">
        <w:rPr>
          <w:rFonts w:ascii="Times New Roman" w:hAnsi="Times New Roman" w:cs="Times New Roman"/>
          <w:sz w:val="24"/>
          <w:szCs w:val="24"/>
        </w:rPr>
        <w:t>Таблица 1</w:t>
      </w:r>
    </w:p>
    <w:p w:rsidR="00EF4AC5" w:rsidRPr="00D00FEB" w:rsidRDefault="00EF4AC5" w:rsidP="00EF4AC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EF4AC5" w:rsidRPr="00D00FEB" w:rsidTr="00864F82">
        <w:trPr>
          <w:trHeight w:val="166"/>
        </w:trPr>
        <w:tc>
          <w:tcPr>
            <w:tcW w:w="936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C5" w:rsidRPr="00D00FEB" w:rsidRDefault="00EF4AC5" w:rsidP="00864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Разряд оплаты труда</w:t>
            </w:r>
          </w:p>
        </w:tc>
      </w:tr>
      <w:tr w:rsidR="00EF4AC5" w:rsidRPr="00D00FEB" w:rsidTr="00864F82">
        <w:trPr>
          <w:trHeight w:val="466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C5" w:rsidRPr="00D00FEB" w:rsidRDefault="00EF4AC5" w:rsidP="00864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C5" w:rsidRPr="00D00FEB" w:rsidRDefault="00EF4AC5" w:rsidP="00864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C5" w:rsidRPr="00D00FEB" w:rsidRDefault="00EF4AC5" w:rsidP="00864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C5" w:rsidRPr="00D00FEB" w:rsidRDefault="00EF4AC5" w:rsidP="00864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C5" w:rsidRPr="00D00FEB" w:rsidRDefault="00EF4AC5" w:rsidP="00864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C5" w:rsidRPr="00D00FEB" w:rsidRDefault="00EF4AC5" w:rsidP="00864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C5" w:rsidRPr="00D00FEB" w:rsidRDefault="00EF4AC5" w:rsidP="00864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C5" w:rsidRPr="00D00FEB" w:rsidRDefault="00EF4AC5" w:rsidP="00864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C5" w:rsidRPr="00D00FEB" w:rsidRDefault="00EF4AC5" w:rsidP="00864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C5" w:rsidRPr="00D00FEB" w:rsidRDefault="00EF4AC5" w:rsidP="00864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EF4AC5" w:rsidRPr="00D00FEB" w:rsidTr="00864F82">
        <w:trPr>
          <w:trHeight w:val="131"/>
        </w:trPr>
        <w:tc>
          <w:tcPr>
            <w:tcW w:w="936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C5" w:rsidRPr="00D00FEB" w:rsidRDefault="00EF4AC5" w:rsidP="00864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Тарифный коэффициент</w:t>
            </w:r>
          </w:p>
        </w:tc>
      </w:tr>
      <w:tr w:rsidR="00EF4AC5" w:rsidRPr="00D00FEB" w:rsidTr="00864F82">
        <w:trPr>
          <w:trHeight w:val="461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C5" w:rsidRPr="00D00FEB" w:rsidRDefault="00EF4AC5" w:rsidP="00864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C5" w:rsidRPr="00D00FEB" w:rsidRDefault="00EF4AC5" w:rsidP="00864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1,07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C5" w:rsidRPr="00D00FEB" w:rsidRDefault="00EF4AC5" w:rsidP="00864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1,14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C5" w:rsidRPr="00D00FEB" w:rsidRDefault="00EF4AC5" w:rsidP="00864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C5" w:rsidRPr="00D00FEB" w:rsidRDefault="00EF4AC5" w:rsidP="00864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1,28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C5" w:rsidRPr="00D00FEB" w:rsidRDefault="00EF4AC5" w:rsidP="00864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1,35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C5" w:rsidRPr="00D00FEB" w:rsidRDefault="00EF4AC5" w:rsidP="00864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C5" w:rsidRPr="00D00FEB" w:rsidRDefault="00EF4AC5" w:rsidP="00864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C5" w:rsidRPr="00D00FEB" w:rsidRDefault="00EF4AC5" w:rsidP="00864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1, 7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C5" w:rsidRPr="00D00FEB" w:rsidRDefault="00EF4AC5" w:rsidP="00864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1,75</w:t>
            </w:r>
          </w:p>
        </w:tc>
      </w:tr>
      <w:tr w:rsidR="00EF4AC5" w:rsidRPr="00D00FEB" w:rsidTr="00864F82">
        <w:trPr>
          <w:trHeight w:val="59"/>
        </w:trPr>
        <w:tc>
          <w:tcPr>
            <w:tcW w:w="936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C5" w:rsidRPr="00D00FEB" w:rsidRDefault="00EF4AC5" w:rsidP="00864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Тарифные ставки</w:t>
            </w:r>
          </w:p>
        </w:tc>
      </w:tr>
      <w:tr w:rsidR="00EF4AC5" w:rsidRPr="00D00FEB" w:rsidTr="00864F82">
        <w:trPr>
          <w:trHeight w:val="437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C5" w:rsidRPr="00D00FEB" w:rsidRDefault="00EF4AC5" w:rsidP="00864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C5" w:rsidRPr="00D00FEB" w:rsidRDefault="00EF4AC5" w:rsidP="00864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C5" w:rsidRPr="00D00FEB" w:rsidRDefault="00EF4AC5" w:rsidP="00864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C5" w:rsidRPr="00D00FEB" w:rsidRDefault="00EF4AC5" w:rsidP="00864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C5" w:rsidRPr="00D00FEB" w:rsidRDefault="00EF4AC5" w:rsidP="00864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2944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C5" w:rsidRPr="00D00FEB" w:rsidRDefault="00EF4AC5" w:rsidP="00864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3105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C5" w:rsidRPr="00D00FEB" w:rsidRDefault="00EF4AC5" w:rsidP="00864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3266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C5" w:rsidRPr="00D00FEB" w:rsidRDefault="00EF4AC5" w:rsidP="00864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C5" w:rsidRPr="00D00FEB" w:rsidRDefault="00EF4AC5" w:rsidP="00864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AC5" w:rsidRPr="00D00FEB" w:rsidRDefault="00EF4AC5" w:rsidP="00864F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4025</w:t>
            </w:r>
          </w:p>
        </w:tc>
      </w:tr>
    </w:tbl>
    <w:p w:rsidR="00EF4AC5" w:rsidRDefault="00EF4AC5" w:rsidP="00EF4AC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4AC5" w:rsidRPr="00D00FEB" w:rsidRDefault="00EF4AC5" w:rsidP="00EF4AC5">
      <w:pPr>
        <w:autoSpaceDE w:val="0"/>
        <w:autoSpaceDN w:val="0"/>
        <w:adjustRightInd w:val="0"/>
        <w:ind w:right="14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FEB">
        <w:rPr>
          <w:rFonts w:ascii="Times New Roman" w:hAnsi="Times New Roman" w:cs="Times New Roman"/>
          <w:sz w:val="24"/>
          <w:szCs w:val="24"/>
        </w:rPr>
        <w:t>2. Профессии обслуживаю</w:t>
      </w:r>
      <w:r>
        <w:rPr>
          <w:rFonts w:ascii="Times New Roman" w:hAnsi="Times New Roman" w:cs="Times New Roman"/>
          <w:sz w:val="24"/>
          <w:szCs w:val="24"/>
        </w:rPr>
        <w:t>щего персонала У</w:t>
      </w:r>
      <w:r w:rsidRPr="00D00FEB">
        <w:rPr>
          <w:rFonts w:ascii="Times New Roman" w:hAnsi="Times New Roman" w:cs="Times New Roman"/>
          <w:sz w:val="24"/>
          <w:szCs w:val="24"/>
        </w:rPr>
        <w:t>чреждения тарифицируются в соответствии с Единым тарифно-квалификационным справочником работ и профессий рабочих, утвержденным постановлением Правительства Российской Федерации.</w:t>
      </w:r>
    </w:p>
    <w:p w:rsidR="00EF4AC5" w:rsidRDefault="00EF4A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F4AC5" w:rsidRPr="00AE6878" w:rsidRDefault="00EF4AC5" w:rsidP="00EF4AC5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E6878">
        <w:rPr>
          <w:rFonts w:ascii="Times New Roman" w:hAnsi="Times New Roman" w:cs="Times New Roman"/>
          <w:b/>
          <w:sz w:val="24"/>
          <w:szCs w:val="24"/>
        </w:rPr>
        <w:t>Приложение №</w:t>
      </w:r>
      <w:r>
        <w:rPr>
          <w:rFonts w:ascii="Times New Roman" w:hAnsi="Times New Roman" w:cs="Times New Roman"/>
          <w:b/>
          <w:sz w:val="24"/>
          <w:szCs w:val="24"/>
        </w:rPr>
        <w:t xml:space="preserve"> 5</w:t>
      </w:r>
    </w:p>
    <w:p w:rsidR="00EF4AC5" w:rsidRPr="00792150" w:rsidRDefault="00EF4AC5" w:rsidP="00EF4AC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92150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92150">
        <w:rPr>
          <w:rFonts w:ascii="Times New Roman" w:hAnsi="Times New Roman" w:cs="Times New Roman"/>
          <w:sz w:val="24"/>
          <w:szCs w:val="24"/>
        </w:rPr>
        <w:t xml:space="preserve">оложению </w:t>
      </w:r>
    </w:p>
    <w:p w:rsidR="00EF4AC5" w:rsidRPr="00792150" w:rsidRDefault="00EF4AC5" w:rsidP="00EF4AC5">
      <w:pPr>
        <w:autoSpaceDE w:val="0"/>
        <w:autoSpaceDN w:val="0"/>
        <w:adjustRightInd w:val="0"/>
        <w:spacing w:after="0"/>
        <w:ind w:left="6237"/>
        <w:jc w:val="right"/>
        <w:rPr>
          <w:rFonts w:ascii="Times New Roman" w:hAnsi="Times New Roman" w:cs="Times New Roman"/>
          <w:sz w:val="24"/>
          <w:szCs w:val="24"/>
        </w:rPr>
      </w:pPr>
      <w:r w:rsidRPr="00792150">
        <w:rPr>
          <w:rFonts w:ascii="Times New Roman" w:hAnsi="Times New Roman" w:cs="Times New Roman"/>
          <w:sz w:val="24"/>
          <w:szCs w:val="24"/>
        </w:rPr>
        <w:t xml:space="preserve">об оплате труда работников </w:t>
      </w:r>
      <w:r>
        <w:rPr>
          <w:rFonts w:ascii="Times New Roman" w:hAnsi="Times New Roman" w:cs="Times New Roman"/>
          <w:sz w:val="24"/>
          <w:szCs w:val="24"/>
        </w:rPr>
        <w:t>Муниципального бюджетного образовательного учреждения дополнительного образования детей «Детско-юношеская спортивная школа №3»</w:t>
      </w:r>
    </w:p>
    <w:p w:rsidR="00EF4AC5" w:rsidRDefault="00EF4AC5" w:rsidP="00EF4AC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F4AC5" w:rsidRDefault="00EF4AC5" w:rsidP="00EF4AC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F4AC5" w:rsidRPr="004F5D0F" w:rsidRDefault="00EF4AC5" w:rsidP="00EF4AC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D0F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EF4AC5" w:rsidRPr="004F5D0F" w:rsidRDefault="00EF4AC5" w:rsidP="00EF4AC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D0F">
        <w:rPr>
          <w:rFonts w:ascii="Times New Roman" w:hAnsi="Times New Roman" w:cs="Times New Roman"/>
          <w:b/>
          <w:sz w:val="24"/>
          <w:szCs w:val="24"/>
        </w:rPr>
        <w:t xml:space="preserve">высококвалифицированных рабочих, занятых на важных </w:t>
      </w:r>
    </w:p>
    <w:p w:rsidR="00EF4AC5" w:rsidRPr="004F5D0F" w:rsidRDefault="00EF4AC5" w:rsidP="00EF4AC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D0F">
        <w:rPr>
          <w:rFonts w:ascii="Times New Roman" w:hAnsi="Times New Roman" w:cs="Times New Roman"/>
          <w:b/>
          <w:sz w:val="24"/>
          <w:szCs w:val="24"/>
        </w:rPr>
        <w:t>и ответственных, особо важных и особо ответственных работах, оплата которых производится исходя из 9 – 10 разрядов тарифной сетки</w:t>
      </w:r>
    </w:p>
    <w:p w:rsidR="00EF4AC5" w:rsidRPr="00E12BAA" w:rsidRDefault="00EF4AC5" w:rsidP="00EF4AC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F4AC5" w:rsidRPr="00E12BAA" w:rsidRDefault="00EF4AC5" w:rsidP="00EF4AC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BAA">
        <w:rPr>
          <w:rFonts w:ascii="Times New Roman" w:hAnsi="Times New Roman" w:cs="Times New Roman"/>
          <w:sz w:val="24"/>
          <w:szCs w:val="24"/>
        </w:rPr>
        <w:t>1. Водители автобусов, микроавтобусов или специальных легковых автомобилей, имеющие 1 класс и занятые перевозкой обучающихся (детей, воспитанников), участников спортивных мероприятий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4AC5" w:rsidRPr="00E12BAA" w:rsidRDefault="00EF4AC5" w:rsidP="00EF4AC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E12BAA">
        <w:rPr>
          <w:rFonts w:ascii="Times New Roman" w:hAnsi="Times New Roman" w:cs="Times New Roman"/>
          <w:sz w:val="24"/>
          <w:szCs w:val="24"/>
        </w:rPr>
        <w:t>. Слесарь-сантехник.</w:t>
      </w:r>
    </w:p>
    <w:p w:rsidR="00EF4AC5" w:rsidRPr="00E12BAA" w:rsidRDefault="00EF4AC5" w:rsidP="00EF4AC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12BAA">
        <w:rPr>
          <w:rFonts w:ascii="Times New Roman" w:hAnsi="Times New Roman" w:cs="Times New Roman"/>
          <w:sz w:val="24"/>
          <w:szCs w:val="24"/>
        </w:rPr>
        <w:t>. Слесарь-электрик по ремонту и обслуживанию электрооборудования.</w:t>
      </w:r>
    </w:p>
    <w:p w:rsidR="00EF4AC5" w:rsidRPr="00E12BAA" w:rsidRDefault="00EF4AC5" w:rsidP="00EF4AC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12BAA">
        <w:rPr>
          <w:rFonts w:ascii="Times New Roman" w:hAnsi="Times New Roman" w:cs="Times New Roman"/>
          <w:sz w:val="24"/>
          <w:szCs w:val="24"/>
        </w:rPr>
        <w:t>. Ремонтировщик плоскостных спортивных сооружений, спортивного оружия.</w:t>
      </w:r>
    </w:p>
    <w:p w:rsidR="00EF4AC5" w:rsidRDefault="00EF4AC5" w:rsidP="00EF4AC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EF4AC5" w:rsidRPr="00E12BAA" w:rsidRDefault="00EF4AC5" w:rsidP="00EF4AC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E12BAA">
        <w:rPr>
          <w:rFonts w:ascii="Times New Roman" w:hAnsi="Times New Roman" w:cs="Times New Roman"/>
        </w:rPr>
        <w:t>Примечания:</w:t>
      </w:r>
    </w:p>
    <w:p w:rsidR="00EF4AC5" w:rsidRPr="00E12BAA" w:rsidRDefault="00EF4AC5" w:rsidP="00EF4AC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E12BAA">
        <w:rPr>
          <w:rFonts w:ascii="Times New Roman" w:hAnsi="Times New Roman" w:cs="Times New Roman"/>
        </w:rPr>
        <w:t>1. К высококвалифицированным рабочим относятся рабочие, имеющие 6 разряд согласно Единому тарифно-квалификационному справочнику (ЕТКС) и выполняющие работы, предусмотренные этим разрядом, или высшей сложности.</w:t>
      </w:r>
    </w:p>
    <w:p w:rsidR="00EF4AC5" w:rsidRPr="00E12BAA" w:rsidRDefault="00EF4AC5" w:rsidP="00EF4AC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E12BAA">
        <w:rPr>
          <w:rFonts w:ascii="Times New Roman" w:hAnsi="Times New Roman" w:cs="Times New Roman"/>
        </w:rPr>
        <w:t>2. Другим рабочим, не предусмотренным настоящим Перечнем, оплата труда может устанавливаться как высококвалифицированным рабочим при условии выполнения ими качественно и в полном объеме работ по трем и более профессиям (специальностям), если по одной из них они имеют разряд не ниже 6.</w:t>
      </w:r>
    </w:p>
    <w:p w:rsidR="00EF4AC5" w:rsidRPr="00E12BAA" w:rsidRDefault="00EF4AC5" w:rsidP="00EF4AC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E12BAA">
        <w:rPr>
          <w:rFonts w:ascii="Times New Roman" w:hAnsi="Times New Roman" w:cs="Times New Roman"/>
        </w:rPr>
        <w:t>3. Оплата труда высококвалифицированных рабочих, в соответствии с настоящим Перечнем, устанавли</w:t>
      </w:r>
      <w:r>
        <w:rPr>
          <w:rFonts w:ascii="Times New Roman" w:hAnsi="Times New Roman" w:cs="Times New Roman"/>
        </w:rPr>
        <w:t>вается руководителем Учреждения</w:t>
      </w:r>
      <w:r w:rsidRPr="00E12BAA">
        <w:rPr>
          <w:rFonts w:ascii="Times New Roman" w:hAnsi="Times New Roman" w:cs="Times New Roman"/>
        </w:rPr>
        <w:t xml:space="preserve"> с учетом мнения выборного профсоюзного или иного представительного орг</w:t>
      </w:r>
      <w:r>
        <w:rPr>
          <w:rFonts w:ascii="Times New Roman" w:hAnsi="Times New Roman" w:cs="Times New Roman"/>
        </w:rPr>
        <w:t>ана работников У</w:t>
      </w:r>
      <w:r w:rsidRPr="00E12BAA">
        <w:rPr>
          <w:rFonts w:ascii="Times New Roman" w:hAnsi="Times New Roman" w:cs="Times New Roman"/>
        </w:rPr>
        <w:t>чреждения строго в индивидуальном порядке с учетом квалификации, объема и качества выполняемых ими работ в пределах средств, направляемых на оплату труда. Указанная оплата может носить как постоянный, так и временный характер.</w:t>
      </w:r>
    </w:p>
    <w:p w:rsidR="00EF4AC5" w:rsidRPr="00E12BAA" w:rsidRDefault="00EF4AC5" w:rsidP="00EF4AC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E12BAA">
        <w:rPr>
          <w:rFonts w:ascii="Times New Roman" w:hAnsi="Times New Roman" w:cs="Times New Roman"/>
        </w:rPr>
        <w:t>4. Присвоение тарифных разрядов высококвалифицированным рабочим, не предусмотренным данным Перечнем в конкретной отрасли, может производиться по профессиям, установленным для других отраслей, при условии выполнения работниками соответствующих видов работ.</w:t>
      </w:r>
    </w:p>
    <w:p w:rsidR="00EF4AC5" w:rsidRPr="00E12BAA" w:rsidRDefault="00EF4AC5" w:rsidP="00EF4AC5">
      <w:pPr>
        <w:rPr>
          <w:rFonts w:ascii="Times New Roman" w:hAnsi="Times New Roman" w:cs="Times New Roman"/>
          <w:sz w:val="24"/>
          <w:szCs w:val="24"/>
        </w:rPr>
      </w:pPr>
    </w:p>
    <w:p w:rsidR="00EF4AC5" w:rsidRDefault="00EF4AC5">
      <w:pPr>
        <w:rPr>
          <w:rFonts w:ascii="Times New Roman" w:hAnsi="Times New Roman" w:cs="Times New Roman"/>
          <w:sz w:val="24"/>
          <w:szCs w:val="24"/>
        </w:rPr>
      </w:pPr>
    </w:p>
    <w:p w:rsidR="00EF4AC5" w:rsidRDefault="00EF4A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F4AC5" w:rsidRPr="00AE6878" w:rsidRDefault="00EF4AC5" w:rsidP="00EF4AC5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E6878">
        <w:rPr>
          <w:rFonts w:ascii="Times New Roman" w:hAnsi="Times New Roman" w:cs="Times New Roman"/>
          <w:b/>
          <w:sz w:val="24"/>
          <w:szCs w:val="24"/>
        </w:rPr>
        <w:t>Приложение №</w:t>
      </w:r>
      <w:r>
        <w:rPr>
          <w:rFonts w:ascii="Times New Roman" w:hAnsi="Times New Roman" w:cs="Times New Roman"/>
          <w:b/>
          <w:sz w:val="24"/>
          <w:szCs w:val="24"/>
        </w:rPr>
        <w:t xml:space="preserve"> 6</w:t>
      </w:r>
    </w:p>
    <w:p w:rsidR="00EF4AC5" w:rsidRPr="00792150" w:rsidRDefault="00EF4AC5" w:rsidP="00EF4AC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92150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92150">
        <w:rPr>
          <w:rFonts w:ascii="Times New Roman" w:hAnsi="Times New Roman" w:cs="Times New Roman"/>
          <w:sz w:val="24"/>
          <w:szCs w:val="24"/>
        </w:rPr>
        <w:t xml:space="preserve">оложению </w:t>
      </w:r>
    </w:p>
    <w:p w:rsidR="00EF4AC5" w:rsidRDefault="00EF4AC5" w:rsidP="00EF4AC5">
      <w:pPr>
        <w:autoSpaceDE w:val="0"/>
        <w:autoSpaceDN w:val="0"/>
        <w:adjustRightInd w:val="0"/>
        <w:ind w:left="6237"/>
        <w:jc w:val="right"/>
        <w:rPr>
          <w:rFonts w:ascii="Times New Roman" w:hAnsi="Times New Roman" w:cs="Times New Roman"/>
          <w:sz w:val="24"/>
          <w:szCs w:val="24"/>
        </w:rPr>
      </w:pPr>
      <w:r w:rsidRPr="00792150">
        <w:rPr>
          <w:rFonts w:ascii="Times New Roman" w:hAnsi="Times New Roman" w:cs="Times New Roman"/>
          <w:sz w:val="24"/>
          <w:szCs w:val="24"/>
        </w:rPr>
        <w:t xml:space="preserve">об оплате труда работников </w:t>
      </w:r>
      <w:r>
        <w:rPr>
          <w:rFonts w:ascii="Times New Roman" w:hAnsi="Times New Roman" w:cs="Times New Roman"/>
          <w:sz w:val="24"/>
          <w:szCs w:val="24"/>
        </w:rPr>
        <w:t>Муниципального бюджетного образовательного учреждения дополнительного образования детей «Детско-юношеская спортивная школа №3»</w:t>
      </w:r>
    </w:p>
    <w:p w:rsidR="00EF4AC5" w:rsidRDefault="00EF4AC5" w:rsidP="00EF4AC5">
      <w:pPr>
        <w:autoSpaceDE w:val="0"/>
        <w:autoSpaceDN w:val="0"/>
        <w:adjustRightInd w:val="0"/>
        <w:ind w:left="6237"/>
        <w:jc w:val="right"/>
        <w:rPr>
          <w:rFonts w:ascii="Times New Roman" w:hAnsi="Times New Roman" w:cs="Times New Roman"/>
          <w:sz w:val="24"/>
          <w:szCs w:val="24"/>
        </w:rPr>
      </w:pPr>
    </w:p>
    <w:p w:rsidR="00EF4AC5" w:rsidRPr="00C6123A" w:rsidRDefault="00EF4AC5" w:rsidP="00EF4AC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23A">
        <w:rPr>
          <w:rFonts w:ascii="Times New Roman" w:hAnsi="Times New Roman" w:cs="Times New Roman"/>
          <w:b/>
          <w:sz w:val="24"/>
          <w:szCs w:val="24"/>
        </w:rPr>
        <w:t xml:space="preserve">Показатели и порядок отнесения </w:t>
      </w:r>
    </w:p>
    <w:p w:rsidR="00EF4AC5" w:rsidRPr="00C6123A" w:rsidRDefault="00EF4AC5" w:rsidP="00EF4AC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23A">
        <w:rPr>
          <w:rFonts w:ascii="Times New Roman" w:hAnsi="Times New Roman" w:cs="Times New Roman"/>
          <w:b/>
          <w:sz w:val="24"/>
          <w:szCs w:val="24"/>
        </w:rPr>
        <w:t>Муниципального бюджетного образовательного учреждения дополнительного образования детей «Детско-юношеская спортивная школа №3»к группам по оплате труда руководителей и руководящих работников образовательных учреждений</w:t>
      </w:r>
    </w:p>
    <w:p w:rsidR="00EF4AC5" w:rsidRPr="00F57533" w:rsidRDefault="00EF4AC5" w:rsidP="00EF4AC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F4AC5" w:rsidRPr="00F57533" w:rsidRDefault="00EF4AC5" w:rsidP="00EF4AC5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533">
        <w:rPr>
          <w:rFonts w:ascii="Times New Roman" w:hAnsi="Times New Roman" w:cs="Times New Roman"/>
          <w:sz w:val="24"/>
          <w:szCs w:val="24"/>
        </w:rPr>
        <w:t>Группы по оплате труда руководителей образовательных учреждений спортивной направленности определяются исходя из масштаба и сложности руководства и устанавливаются в соответствии с показателями и порядком отнесения образовательных учреждений спортивной направленности к группам по оплате труда руководителей (</w:t>
      </w:r>
      <w:hyperlink r:id="rId12" w:history="1">
        <w:r w:rsidRPr="00F57533">
          <w:rPr>
            <w:rFonts w:ascii="Times New Roman" w:hAnsi="Times New Roman" w:cs="Times New Roman"/>
            <w:sz w:val="24"/>
            <w:szCs w:val="24"/>
          </w:rPr>
          <w:t xml:space="preserve">таблица </w:t>
        </w:r>
        <w:r>
          <w:rPr>
            <w:rFonts w:ascii="Times New Roman" w:hAnsi="Times New Roman" w:cs="Times New Roman"/>
            <w:sz w:val="24"/>
            <w:szCs w:val="24"/>
          </w:rPr>
          <w:t>№1</w:t>
        </w:r>
      </w:hyperlink>
      <w:r w:rsidRPr="00F5753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4AC5" w:rsidRPr="00792150" w:rsidRDefault="00EF4AC5" w:rsidP="00EF4AC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№1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4671"/>
        <w:gridCol w:w="2648"/>
        <w:gridCol w:w="125"/>
        <w:gridCol w:w="1492"/>
      </w:tblGrid>
      <w:tr w:rsidR="00EF4AC5" w:rsidRPr="006A0B65" w:rsidTr="00864F82">
        <w:trPr>
          <w:trHeight w:val="284"/>
          <w:tblHeader/>
        </w:trPr>
        <w:tc>
          <w:tcPr>
            <w:tcW w:w="635" w:type="dxa"/>
          </w:tcPr>
          <w:p w:rsidR="00EF4AC5" w:rsidRPr="006A0B65" w:rsidRDefault="00EF4AC5" w:rsidP="00864F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0B6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1" w:type="dxa"/>
          </w:tcPr>
          <w:p w:rsidR="00EF4AC5" w:rsidRPr="006A0B65" w:rsidRDefault="00EF4AC5" w:rsidP="00864F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0B65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648" w:type="dxa"/>
          </w:tcPr>
          <w:p w:rsidR="00EF4AC5" w:rsidRPr="006A0B65" w:rsidRDefault="00EF4AC5" w:rsidP="00864F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0B65"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</w:p>
        </w:tc>
        <w:tc>
          <w:tcPr>
            <w:tcW w:w="1617" w:type="dxa"/>
            <w:gridSpan w:val="2"/>
          </w:tcPr>
          <w:p w:rsidR="00EF4AC5" w:rsidRPr="006A0B65" w:rsidRDefault="00EF4AC5" w:rsidP="00864F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0B6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EF4AC5" w:rsidRPr="006A0B65" w:rsidRDefault="00EF4AC5" w:rsidP="00864F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0B65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</w:tr>
      <w:tr w:rsidR="00EF4AC5" w:rsidRPr="006A0B65" w:rsidTr="00864F82">
        <w:trPr>
          <w:trHeight w:val="284"/>
          <w:tblHeader/>
        </w:trPr>
        <w:tc>
          <w:tcPr>
            <w:tcW w:w="635" w:type="dxa"/>
          </w:tcPr>
          <w:p w:rsidR="00EF4AC5" w:rsidRPr="006A0B65" w:rsidRDefault="00EF4AC5" w:rsidP="00864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B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1" w:type="dxa"/>
          </w:tcPr>
          <w:p w:rsidR="00EF4AC5" w:rsidRPr="006A0B65" w:rsidRDefault="00EF4AC5" w:rsidP="00864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B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8" w:type="dxa"/>
          </w:tcPr>
          <w:p w:rsidR="00EF4AC5" w:rsidRPr="006A0B65" w:rsidRDefault="00EF4AC5" w:rsidP="00864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B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7" w:type="dxa"/>
            <w:gridSpan w:val="2"/>
          </w:tcPr>
          <w:p w:rsidR="00EF4AC5" w:rsidRPr="006A0B65" w:rsidRDefault="00EF4AC5" w:rsidP="00864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B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F4AC5" w:rsidRPr="006A0B65" w:rsidTr="00864F82">
        <w:trPr>
          <w:trHeight w:val="284"/>
          <w:tblHeader/>
        </w:trPr>
        <w:tc>
          <w:tcPr>
            <w:tcW w:w="635" w:type="dxa"/>
            <w:vMerge w:val="restart"/>
          </w:tcPr>
          <w:p w:rsidR="00EF4AC5" w:rsidRPr="006A0B65" w:rsidRDefault="00EF4AC5" w:rsidP="00864F8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0B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6" w:type="dxa"/>
            <w:gridSpan w:val="4"/>
          </w:tcPr>
          <w:p w:rsidR="00EF4AC5" w:rsidRPr="006A0B65" w:rsidRDefault="00EF4AC5" w:rsidP="00864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B65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 в учреждениях дополнительного образования детей:</w:t>
            </w:r>
          </w:p>
        </w:tc>
      </w:tr>
      <w:tr w:rsidR="00EF4AC5" w:rsidRPr="006A0B65" w:rsidTr="00864F82">
        <w:trPr>
          <w:trHeight w:val="284"/>
          <w:tblHeader/>
        </w:trPr>
        <w:tc>
          <w:tcPr>
            <w:tcW w:w="0" w:type="auto"/>
            <w:vMerge/>
          </w:tcPr>
          <w:p w:rsidR="00EF4AC5" w:rsidRPr="006A0B65" w:rsidRDefault="00EF4AC5" w:rsidP="00864F8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1" w:type="dxa"/>
          </w:tcPr>
          <w:p w:rsidR="00EF4AC5" w:rsidRPr="006A0B65" w:rsidRDefault="00EF4AC5" w:rsidP="00864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B65">
              <w:rPr>
                <w:rFonts w:ascii="Times New Roman" w:hAnsi="Times New Roman" w:cs="Times New Roman"/>
                <w:sz w:val="24"/>
                <w:szCs w:val="24"/>
              </w:rPr>
              <w:t>в многопрофильных</w:t>
            </w:r>
          </w:p>
        </w:tc>
        <w:tc>
          <w:tcPr>
            <w:tcW w:w="2648" w:type="dxa"/>
            <w:vMerge w:val="restart"/>
            <w:vAlign w:val="center"/>
          </w:tcPr>
          <w:p w:rsidR="00EF4AC5" w:rsidRPr="006A0B65" w:rsidRDefault="00EF4AC5" w:rsidP="00864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B65">
              <w:rPr>
                <w:rFonts w:ascii="Times New Roman" w:hAnsi="Times New Roman" w:cs="Times New Roman"/>
                <w:sz w:val="24"/>
                <w:szCs w:val="24"/>
              </w:rPr>
              <w:t>За каждого обучающегося</w:t>
            </w:r>
          </w:p>
        </w:tc>
        <w:tc>
          <w:tcPr>
            <w:tcW w:w="1617" w:type="dxa"/>
            <w:gridSpan w:val="2"/>
          </w:tcPr>
          <w:p w:rsidR="00EF4AC5" w:rsidRPr="006A0B65" w:rsidRDefault="00EF4AC5" w:rsidP="00864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B65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EF4AC5" w:rsidRPr="006A0B65" w:rsidTr="00864F82">
        <w:trPr>
          <w:trHeight w:val="284"/>
          <w:tblHeader/>
        </w:trPr>
        <w:tc>
          <w:tcPr>
            <w:tcW w:w="0" w:type="auto"/>
            <w:vMerge/>
          </w:tcPr>
          <w:p w:rsidR="00EF4AC5" w:rsidRPr="006A0B65" w:rsidRDefault="00EF4AC5" w:rsidP="00864F8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1" w:type="dxa"/>
          </w:tcPr>
          <w:p w:rsidR="00EF4AC5" w:rsidRPr="006A0B65" w:rsidRDefault="00EF4AC5" w:rsidP="00864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B65">
              <w:rPr>
                <w:rFonts w:ascii="Times New Roman" w:hAnsi="Times New Roman" w:cs="Times New Roman"/>
                <w:sz w:val="24"/>
                <w:szCs w:val="24"/>
              </w:rPr>
              <w:t>в однопрофильных</w:t>
            </w:r>
          </w:p>
        </w:tc>
        <w:tc>
          <w:tcPr>
            <w:tcW w:w="2648" w:type="dxa"/>
            <w:vMerge/>
          </w:tcPr>
          <w:p w:rsidR="00EF4AC5" w:rsidRPr="006A0B65" w:rsidRDefault="00EF4AC5" w:rsidP="00864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gridSpan w:val="2"/>
          </w:tcPr>
          <w:p w:rsidR="00EF4AC5" w:rsidRPr="006A0B65" w:rsidRDefault="00EF4AC5" w:rsidP="00864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B6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F4AC5" w:rsidRPr="006A0B65" w:rsidTr="00864F82">
        <w:trPr>
          <w:trHeight w:val="284"/>
          <w:tblHeader/>
        </w:trPr>
        <w:tc>
          <w:tcPr>
            <w:tcW w:w="635" w:type="dxa"/>
          </w:tcPr>
          <w:p w:rsidR="00EF4AC5" w:rsidRPr="006A0B65" w:rsidRDefault="00EF4AC5" w:rsidP="00864F8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0B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1" w:type="dxa"/>
          </w:tcPr>
          <w:p w:rsidR="00EF4AC5" w:rsidRPr="006A0B65" w:rsidRDefault="00EF4AC5" w:rsidP="00864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B65">
              <w:rPr>
                <w:rFonts w:ascii="Times New Roman" w:hAnsi="Times New Roman" w:cs="Times New Roman"/>
                <w:sz w:val="24"/>
                <w:szCs w:val="24"/>
              </w:rPr>
              <w:t>Превышение плановой (проектной) наполняемости по группам или по количеству обучающихся в учреждениях среднего профессионального образования</w:t>
            </w:r>
          </w:p>
        </w:tc>
        <w:tc>
          <w:tcPr>
            <w:tcW w:w="2648" w:type="dxa"/>
          </w:tcPr>
          <w:p w:rsidR="00EF4AC5" w:rsidRPr="006A0B65" w:rsidRDefault="00EF4AC5" w:rsidP="00864F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B65">
              <w:rPr>
                <w:rFonts w:ascii="Times New Roman" w:hAnsi="Times New Roman" w:cs="Times New Roman"/>
                <w:sz w:val="24"/>
                <w:szCs w:val="24"/>
              </w:rPr>
              <w:t>За каждые 50 чел.</w:t>
            </w:r>
          </w:p>
          <w:p w:rsidR="00EF4AC5" w:rsidRPr="006A0B65" w:rsidRDefault="00EF4AC5" w:rsidP="00864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B65">
              <w:rPr>
                <w:rFonts w:ascii="Times New Roman" w:hAnsi="Times New Roman" w:cs="Times New Roman"/>
                <w:sz w:val="24"/>
                <w:szCs w:val="24"/>
              </w:rPr>
              <w:t>или каждые 2 класса (группы)</w:t>
            </w:r>
          </w:p>
        </w:tc>
        <w:tc>
          <w:tcPr>
            <w:tcW w:w="1617" w:type="dxa"/>
            <w:gridSpan w:val="2"/>
          </w:tcPr>
          <w:p w:rsidR="00EF4AC5" w:rsidRPr="006A0B65" w:rsidRDefault="00EF4AC5" w:rsidP="00864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B6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EF4AC5" w:rsidRPr="006A0B65" w:rsidRDefault="00EF4AC5" w:rsidP="00864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AC5" w:rsidRPr="006A0B65" w:rsidTr="00864F82">
        <w:trPr>
          <w:trHeight w:val="284"/>
          <w:tblHeader/>
        </w:trPr>
        <w:tc>
          <w:tcPr>
            <w:tcW w:w="635" w:type="dxa"/>
            <w:vMerge w:val="restart"/>
          </w:tcPr>
          <w:p w:rsidR="00EF4AC5" w:rsidRPr="006A0B65" w:rsidRDefault="00EF4AC5" w:rsidP="00864F8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0B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1" w:type="dxa"/>
            <w:vMerge w:val="restart"/>
          </w:tcPr>
          <w:p w:rsidR="00EF4AC5" w:rsidRPr="006A0B65" w:rsidRDefault="00EF4AC5" w:rsidP="00864F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B6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работников </w:t>
            </w:r>
          </w:p>
          <w:p w:rsidR="00EF4AC5" w:rsidRPr="006A0B65" w:rsidRDefault="00EF4AC5" w:rsidP="00864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B65">
              <w:rPr>
                <w:rFonts w:ascii="Times New Roman" w:hAnsi="Times New Roman" w:cs="Times New Roman"/>
                <w:sz w:val="24"/>
                <w:szCs w:val="24"/>
              </w:rPr>
              <w:t>в образовательном учреждении</w:t>
            </w:r>
          </w:p>
        </w:tc>
        <w:tc>
          <w:tcPr>
            <w:tcW w:w="2648" w:type="dxa"/>
          </w:tcPr>
          <w:p w:rsidR="00EF4AC5" w:rsidRPr="006A0B65" w:rsidRDefault="00EF4AC5" w:rsidP="00864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B65">
              <w:rPr>
                <w:rFonts w:ascii="Times New Roman" w:hAnsi="Times New Roman" w:cs="Times New Roman"/>
                <w:sz w:val="24"/>
                <w:szCs w:val="24"/>
              </w:rPr>
              <w:t xml:space="preserve">За каждого работника </w:t>
            </w:r>
          </w:p>
        </w:tc>
        <w:tc>
          <w:tcPr>
            <w:tcW w:w="1617" w:type="dxa"/>
            <w:gridSpan w:val="2"/>
          </w:tcPr>
          <w:p w:rsidR="00EF4AC5" w:rsidRPr="006A0B65" w:rsidRDefault="00EF4AC5" w:rsidP="00864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B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F4AC5" w:rsidRPr="006A0B65" w:rsidRDefault="00EF4AC5" w:rsidP="00864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AC5" w:rsidRPr="006A0B65" w:rsidTr="00864F82">
        <w:trPr>
          <w:trHeight w:val="803"/>
          <w:tblHeader/>
        </w:trPr>
        <w:tc>
          <w:tcPr>
            <w:tcW w:w="0" w:type="auto"/>
            <w:vMerge/>
          </w:tcPr>
          <w:p w:rsidR="00EF4AC5" w:rsidRPr="006A0B65" w:rsidRDefault="00EF4AC5" w:rsidP="00864F8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</w:tcPr>
          <w:p w:rsidR="00EF4AC5" w:rsidRPr="006A0B65" w:rsidRDefault="00EF4AC5" w:rsidP="00864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5" w:type="dxa"/>
            <w:gridSpan w:val="3"/>
          </w:tcPr>
          <w:p w:rsidR="00EF4AC5" w:rsidRPr="006A0B65" w:rsidRDefault="00EF4AC5" w:rsidP="00864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B65">
              <w:rPr>
                <w:rFonts w:ascii="Times New Roman" w:hAnsi="Times New Roman" w:cs="Times New Roman"/>
                <w:sz w:val="24"/>
                <w:szCs w:val="24"/>
              </w:rPr>
              <w:t>Дополнительно за каждого работника, имеющего:</w:t>
            </w:r>
          </w:p>
        </w:tc>
      </w:tr>
      <w:tr w:rsidR="00EF4AC5" w:rsidRPr="006A0B65" w:rsidTr="00864F82">
        <w:trPr>
          <w:trHeight w:val="802"/>
          <w:tblHeader/>
        </w:trPr>
        <w:tc>
          <w:tcPr>
            <w:tcW w:w="0" w:type="auto"/>
            <w:vMerge/>
          </w:tcPr>
          <w:p w:rsidR="00EF4AC5" w:rsidRPr="006A0B65" w:rsidRDefault="00EF4AC5" w:rsidP="00864F8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</w:tcPr>
          <w:p w:rsidR="00EF4AC5" w:rsidRPr="006A0B65" w:rsidRDefault="00EF4AC5" w:rsidP="00864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3" w:type="dxa"/>
            <w:gridSpan w:val="2"/>
          </w:tcPr>
          <w:p w:rsidR="00EF4AC5" w:rsidRPr="006A0B65" w:rsidRDefault="00EF4AC5" w:rsidP="00864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B65">
              <w:rPr>
                <w:rFonts w:ascii="Times New Roman" w:hAnsi="Times New Roman" w:cs="Times New Roman"/>
                <w:sz w:val="24"/>
                <w:szCs w:val="24"/>
              </w:rPr>
              <w:t>первую квалифика-ционную категорию</w:t>
            </w:r>
          </w:p>
        </w:tc>
        <w:tc>
          <w:tcPr>
            <w:tcW w:w="1492" w:type="dxa"/>
          </w:tcPr>
          <w:p w:rsidR="00EF4AC5" w:rsidRPr="006A0B65" w:rsidRDefault="00EF4AC5" w:rsidP="00864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B6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EF4AC5" w:rsidRPr="006A0B65" w:rsidRDefault="00EF4AC5" w:rsidP="00864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AC5" w:rsidRPr="006A0B65" w:rsidTr="00864F82">
        <w:trPr>
          <w:trHeight w:val="284"/>
          <w:tblHeader/>
        </w:trPr>
        <w:tc>
          <w:tcPr>
            <w:tcW w:w="0" w:type="auto"/>
            <w:vMerge/>
          </w:tcPr>
          <w:p w:rsidR="00EF4AC5" w:rsidRPr="006A0B65" w:rsidRDefault="00EF4AC5" w:rsidP="00864F8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</w:tcPr>
          <w:p w:rsidR="00EF4AC5" w:rsidRPr="006A0B65" w:rsidRDefault="00EF4AC5" w:rsidP="00864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3" w:type="dxa"/>
            <w:gridSpan w:val="2"/>
          </w:tcPr>
          <w:p w:rsidR="00EF4AC5" w:rsidRPr="006A0B65" w:rsidRDefault="00EF4AC5" w:rsidP="00864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B65">
              <w:rPr>
                <w:rFonts w:ascii="Times New Roman" w:hAnsi="Times New Roman" w:cs="Times New Roman"/>
                <w:sz w:val="24"/>
                <w:szCs w:val="24"/>
              </w:rPr>
              <w:t>высшую валифика-ционную категорию</w:t>
            </w:r>
          </w:p>
        </w:tc>
        <w:tc>
          <w:tcPr>
            <w:tcW w:w="1492" w:type="dxa"/>
          </w:tcPr>
          <w:p w:rsidR="00EF4AC5" w:rsidRPr="006A0B65" w:rsidRDefault="00EF4AC5" w:rsidP="00864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B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F4AC5" w:rsidRPr="006A0B65" w:rsidRDefault="00EF4AC5" w:rsidP="00864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AC5" w:rsidRPr="006A0B65" w:rsidTr="00864F82">
        <w:trPr>
          <w:trHeight w:val="284"/>
          <w:tblHeader/>
        </w:trPr>
        <w:tc>
          <w:tcPr>
            <w:tcW w:w="635" w:type="dxa"/>
            <w:vMerge w:val="restart"/>
          </w:tcPr>
          <w:p w:rsidR="00EF4AC5" w:rsidRPr="006A0B65" w:rsidRDefault="00EF4AC5" w:rsidP="00864F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0B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1" w:type="dxa"/>
            <w:vMerge w:val="restart"/>
          </w:tcPr>
          <w:p w:rsidR="00EF4AC5" w:rsidRPr="006A0B65" w:rsidRDefault="00EF4AC5" w:rsidP="00864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B65">
              <w:rPr>
                <w:rFonts w:ascii="Times New Roman" w:hAnsi="Times New Roman" w:cs="Times New Roman"/>
                <w:sz w:val="24"/>
                <w:szCs w:val="24"/>
              </w:rPr>
              <w:t>Наличие филиалов учреждения и др.</w:t>
            </w:r>
          </w:p>
          <w:p w:rsidR="00EF4AC5" w:rsidRPr="006A0B65" w:rsidRDefault="00EF4AC5" w:rsidP="00864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3" w:type="dxa"/>
            <w:gridSpan w:val="2"/>
          </w:tcPr>
          <w:p w:rsidR="00EF4AC5" w:rsidRPr="006A0B65" w:rsidRDefault="00EF4AC5" w:rsidP="00864F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B65">
              <w:rPr>
                <w:rFonts w:ascii="Times New Roman" w:hAnsi="Times New Roman" w:cs="Times New Roman"/>
                <w:sz w:val="24"/>
                <w:szCs w:val="24"/>
              </w:rPr>
              <w:t>За каждое структурное подразделение</w:t>
            </w:r>
          </w:p>
          <w:p w:rsidR="00EF4AC5" w:rsidRPr="006A0B65" w:rsidRDefault="00EF4AC5" w:rsidP="00864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B65">
              <w:rPr>
                <w:rFonts w:ascii="Times New Roman" w:hAnsi="Times New Roman" w:cs="Times New Roman"/>
                <w:sz w:val="24"/>
                <w:szCs w:val="24"/>
              </w:rPr>
              <w:t>с количеством обучающихся:</w:t>
            </w:r>
          </w:p>
          <w:p w:rsidR="00EF4AC5" w:rsidRPr="006A0B65" w:rsidRDefault="00EF4AC5" w:rsidP="00864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B65">
              <w:rPr>
                <w:rFonts w:ascii="Times New Roman" w:hAnsi="Times New Roman" w:cs="Times New Roman"/>
                <w:sz w:val="24"/>
                <w:szCs w:val="24"/>
              </w:rPr>
              <w:t>до 100 чел.</w:t>
            </w:r>
          </w:p>
        </w:tc>
        <w:tc>
          <w:tcPr>
            <w:tcW w:w="1492" w:type="dxa"/>
          </w:tcPr>
          <w:p w:rsidR="00EF4AC5" w:rsidRDefault="00EF4AC5" w:rsidP="00864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AC5" w:rsidRDefault="00EF4AC5" w:rsidP="00864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AC5" w:rsidRDefault="00EF4AC5" w:rsidP="00864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AC5" w:rsidRPr="006A0B65" w:rsidRDefault="00EF4AC5" w:rsidP="00864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B6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F4AC5" w:rsidRPr="006A0B65" w:rsidTr="00864F82">
        <w:trPr>
          <w:trHeight w:val="284"/>
          <w:tblHeader/>
        </w:trPr>
        <w:tc>
          <w:tcPr>
            <w:tcW w:w="0" w:type="auto"/>
            <w:vMerge/>
            <w:vAlign w:val="center"/>
          </w:tcPr>
          <w:p w:rsidR="00EF4AC5" w:rsidRPr="006A0B65" w:rsidRDefault="00EF4AC5" w:rsidP="00864F8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1" w:type="dxa"/>
            <w:vMerge/>
          </w:tcPr>
          <w:p w:rsidR="00EF4AC5" w:rsidRPr="006A0B65" w:rsidRDefault="00EF4AC5" w:rsidP="00864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3" w:type="dxa"/>
            <w:gridSpan w:val="2"/>
          </w:tcPr>
          <w:p w:rsidR="00EF4AC5" w:rsidRPr="006A0B65" w:rsidRDefault="00EF4AC5" w:rsidP="00864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B65">
              <w:rPr>
                <w:rFonts w:ascii="Times New Roman" w:hAnsi="Times New Roman" w:cs="Times New Roman"/>
                <w:sz w:val="24"/>
                <w:szCs w:val="24"/>
              </w:rPr>
              <w:t>от 100 до 200 чел.</w:t>
            </w:r>
          </w:p>
        </w:tc>
        <w:tc>
          <w:tcPr>
            <w:tcW w:w="1492" w:type="dxa"/>
          </w:tcPr>
          <w:p w:rsidR="00EF4AC5" w:rsidRPr="006A0B65" w:rsidRDefault="00EF4AC5" w:rsidP="00864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B6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F4AC5" w:rsidRPr="006A0B65" w:rsidTr="00864F82">
        <w:trPr>
          <w:trHeight w:val="284"/>
          <w:tblHeader/>
        </w:trPr>
        <w:tc>
          <w:tcPr>
            <w:tcW w:w="0" w:type="auto"/>
            <w:vMerge/>
            <w:vAlign w:val="center"/>
          </w:tcPr>
          <w:p w:rsidR="00EF4AC5" w:rsidRPr="006A0B65" w:rsidRDefault="00EF4AC5" w:rsidP="00864F8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1" w:type="dxa"/>
            <w:vMerge/>
          </w:tcPr>
          <w:p w:rsidR="00EF4AC5" w:rsidRPr="006A0B65" w:rsidRDefault="00EF4AC5" w:rsidP="00864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3" w:type="dxa"/>
            <w:gridSpan w:val="2"/>
          </w:tcPr>
          <w:p w:rsidR="00EF4AC5" w:rsidRPr="006A0B65" w:rsidRDefault="00EF4AC5" w:rsidP="00864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B65">
              <w:rPr>
                <w:rFonts w:ascii="Times New Roman" w:hAnsi="Times New Roman" w:cs="Times New Roman"/>
                <w:sz w:val="24"/>
                <w:szCs w:val="24"/>
              </w:rPr>
              <w:t>свыше 200 чел.</w:t>
            </w:r>
          </w:p>
        </w:tc>
        <w:tc>
          <w:tcPr>
            <w:tcW w:w="1492" w:type="dxa"/>
          </w:tcPr>
          <w:p w:rsidR="00EF4AC5" w:rsidRPr="006A0B65" w:rsidRDefault="00EF4AC5" w:rsidP="00864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B6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F4AC5" w:rsidRPr="006A0B65" w:rsidTr="00864F82">
        <w:trPr>
          <w:trHeight w:val="284"/>
          <w:tblHeader/>
        </w:trPr>
        <w:tc>
          <w:tcPr>
            <w:tcW w:w="635" w:type="dxa"/>
            <w:vMerge w:val="restart"/>
          </w:tcPr>
          <w:p w:rsidR="00EF4AC5" w:rsidRPr="006A0B65" w:rsidRDefault="00EF4AC5" w:rsidP="00864F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0B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1" w:type="dxa"/>
          </w:tcPr>
          <w:p w:rsidR="00EF4AC5" w:rsidRPr="006A0B65" w:rsidRDefault="00EF4AC5" w:rsidP="00864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B65">
              <w:rPr>
                <w:rFonts w:ascii="Times New Roman" w:hAnsi="Times New Roman" w:cs="Times New Roman"/>
                <w:sz w:val="24"/>
                <w:szCs w:val="24"/>
              </w:rPr>
              <w:t>Наличие в учреждении дополнительного образования детей спортивной направленности:</w:t>
            </w:r>
          </w:p>
        </w:tc>
        <w:tc>
          <w:tcPr>
            <w:tcW w:w="2773" w:type="dxa"/>
            <w:gridSpan w:val="2"/>
          </w:tcPr>
          <w:p w:rsidR="00EF4AC5" w:rsidRPr="006A0B65" w:rsidRDefault="00EF4AC5" w:rsidP="00864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EF4AC5" w:rsidRPr="006A0B65" w:rsidRDefault="00EF4AC5" w:rsidP="00864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AC5" w:rsidRPr="006A0B65" w:rsidTr="00864F82">
        <w:trPr>
          <w:trHeight w:val="284"/>
          <w:tblHeader/>
        </w:trPr>
        <w:tc>
          <w:tcPr>
            <w:tcW w:w="0" w:type="auto"/>
            <w:vMerge/>
            <w:vAlign w:val="center"/>
          </w:tcPr>
          <w:p w:rsidR="00EF4AC5" w:rsidRPr="006A0B65" w:rsidRDefault="00EF4AC5" w:rsidP="00864F8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1" w:type="dxa"/>
          </w:tcPr>
          <w:p w:rsidR="00EF4AC5" w:rsidRPr="006A0B65" w:rsidRDefault="00EF4AC5" w:rsidP="00864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B65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спортивно-оздоровительных групп</w:t>
            </w:r>
          </w:p>
        </w:tc>
        <w:tc>
          <w:tcPr>
            <w:tcW w:w="2773" w:type="dxa"/>
            <w:gridSpan w:val="2"/>
          </w:tcPr>
          <w:p w:rsidR="00EF4AC5" w:rsidRPr="006A0B65" w:rsidRDefault="00EF4AC5" w:rsidP="00864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B65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0B65">
              <w:rPr>
                <w:rFonts w:ascii="Times New Roman" w:hAnsi="Times New Roman" w:cs="Times New Roman"/>
                <w:sz w:val="24"/>
                <w:szCs w:val="24"/>
              </w:rPr>
              <w:t>каждую группу</w:t>
            </w:r>
          </w:p>
        </w:tc>
        <w:tc>
          <w:tcPr>
            <w:tcW w:w="1492" w:type="dxa"/>
          </w:tcPr>
          <w:p w:rsidR="00EF4AC5" w:rsidRPr="006A0B65" w:rsidRDefault="00EF4AC5" w:rsidP="00864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B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F4AC5" w:rsidRPr="006A0B65" w:rsidTr="00864F82">
        <w:trPr>
          <w:trHeight w:val="284"/>
          <w:tblHeader/>
        </w:trPr>
        <w:tc>
          <w:tcPr>
            <w:tcW w:w="0" w:type="auto"/>
            <w:vMerge/>
            <w:vAlign w:val="center"/>
          </w:tcPr>
          <w:p w:rsidR="00EF4AC5" w:rsidRPr="006A0B65" w:rsidRDefault="00EF4AC5" w:rsidP="00864F8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1" w:type="dxa"/>
          </w:tcPr>
          <w:p w:rsidR="00EF4AC5" w:rsidRPr="006A0B65" w:rsidRDefault="00EF4AC5" w:rsidP="00864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B65">
              <w:rPr>
                <w:rFonts w:ascii="Times New Roman" w:hAnsi="Times New Roman" w:cs="Times New Roman"/>
                <w:sz w:val="24"/>
                <w:szCs w:val="24"/>
              </w:rPr>
              <w:t>групп начальной подготовки</w:t>
            </w:r>
          </w:p>
        </w:tc>
        <w:tc>
          <w:tcPr>
            <w:tcW w:w="2773" w:type="dxa"/>
            <w:gridSpan w:val="2"/>
          </w:tcPr>
          <w:p w:rsidR="00EF4AC5" w:rsidRPr="006A0B65" w:rsidRDefault="00EF4AC5" w:rsidP="00864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B65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0B65">
              <w:rPr>
                <w:rFonts w:ascii="Times New Roman" w:hAnsi="Times New Roman" w:cs="Times New Roman"/>
                <w:sz w:val="24"/>
                <w:szCs w:val="24"/>
              </w:rPr>
              <w:t>каждую группу</w:t>
            </w:r>
          </w:p>
        </w:tc>
        <w:tc>
          <w:tcPr>
            <w:tcW w:w="1492" w:type="dxa"/>
          </w:tcPr>
          <w:p w:rsidR="00EF4AC5" w:rsidRPr="006A0B65" w:rsidRDefault="00EF4AC5" w:rsidP="00864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B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F4AC5" w:rsidRPr="006A0B65" w:rsidTr="00864F82">
        <w:trPr>
          <w:trHeight w:val="284"/>
          <w:tblHeader/>
        </w:trPr>
        <w:tc>
          <w:tcPr>
            <w:tcW w:w="0" w:type="auto"/>
            <w:vMerge/>
            <w:vAlign w:val="center"/>
          </w:tcPr>
          <w:p w:rsidR="00EF4AC5" w:rsidRPr="006A0B65" w:rsidRDefault="00EF4AC5" w:rsidP="00864F8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1" w:type="dxa"/>
          </w:tcPr>
          <w:p w:rsidR="00EF4AC5" w:rsidRPr="006A0B65" w:rsidRDefault="00EF4AC5" w:rsidP="00864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B65">
              <w:rPr>
                <w:rFonts w:ascii="Times New Roman" w:hAnsi="Times New Roman" w:cs="Times New Roman"/>
                <w:sz w:val="24"/>
                <w:szCs w:val="24"/>
              </w:rPr>
              <w:t>учебно-тренировочных групп</w:t>
            </w:r>
          </w:p>
        </w:tc>
        <w:tc>
          <w:tcPr>
            <w:tcW w:w="2773" w:type="dxa"/>
            <w:gridSpan w:val="2"/>
          </w:tcPr>
          <w:p w:rsidR="00EF4AC5" w:rsidRPr="006A0B65" w:rsidRDefault="00EF4AC5" w:rsidP="00864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B65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0B65">
              <w:rPr>
                <w:rFonts w:ascii="Times New Roman" w:hAnsi="Times New Roman" w:cs="Times New Roman"/>
                <w:sz w:val="24"/>
                <w:szCs w:val="24"/>
              </w:rPr>
              <w:t>каждого обучающегося дополнительно</w:t>
            </w:r>
          </w:p>
        </w:tc>
        <w:tc>
          <w:tcPr>
            <w:tcW w:w="1492" w:type="dxa"/>
          </w:tcPr>
          <w:p w:rsidR="00EF4AC5" w:rsidRPr="006A0B65" w:rsidRDefault="00EF4AC5" w:rsidP="00864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B6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EF4AC5" w:rsidRPr="006A0B65" w:rsidRDefault="00EF4AC5" w:rsidP="00864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AC5" w:rsidRPr="006A0B65" w:rsidTr="00864F82">
        <w:trPr>
          <w:trHeight w:val="284"/>
          <w:tblHeader/>
        </w:trPr>
        <w:tc>
          <w:tcPr>
            <w:tcW w:w="0" w:type="auto"/>
            <w:vMerge/>
            <w:vAlign w:val="center"/>
          </w:tcPr>
          <w:p w:rsidR="00EF4AC5" w:rsidRPr="006A0B65" w:rsidRDefault="00EF4AC5" w:rsidP="00864F8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1" w:type="dxa"/>
          </w:tcPr>
          <w:p w:rsidR="00EF4AC5" w:rsidRPr="006A0B65" w:rsidRDefault="00EF4AC5" w:rsidP="00864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B65">
              <w:rPr>
                <w:rFonts w:ascii="Times New Roman" w:hAnsi="Times New Roman" w:cs="Times New Roman"/>
                <w:sz w:val="24"/>
                <w:szCs w:val="24"/>
              </w:rPr>
              <w:t>групп спортивного совершенствования</w:t>
            </w:r>
          </w:p>
        </w:tc>
        <w:tc>
          <w:tcPr>
            <w:tcW w:w="2773" w:type="dxa"/>
            <w:gridSpan w:val="2"/>
          </w:tcPr>
          <w:p w:rsidR="00EF4AC5" w:rsidRPr="006A0B65" w:rsidRDefault="00EF4AC5" w:rsidP="00864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B65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0B65">
              <w:rPr>
                <w:rFonts w:ascii="Times New Roman" w:hAnsi="Times New Roman" w:cs="Times New Roman"/>
                <w:sz w:val="24"/>
                <w:szCs w:val="24"/>
              </w:rPr>
              <w:t>каждого обучающегося дополнительно</w:t>
            </w:r>
          </w:p>
        </w:tc>
        <w:tc>
          <w:tcPr>
            <w:tcW w:w="1492" w:type="dxa"/>
          </w:tcPr>
          <w:p w:rsidR="00EF4AC5" w:rsidRPr="006A0B65" w:rsidRDefault="00EF4AC5" w:rsidP="00864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B65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  <w:p w:rsidR="00EF4AC5" w:rsidRPr="006A0B65" w:rsidRDefault="00EF4AC5" w:rsidP="00864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AC5" w:rsidRPr="006A0B65" w:rsidTr="00864F82">
        <w:trPr>
          <w:trHeight w:val="284"/>
          <w:tblHeader/>
        </w:trPr>
        <w:tc>
          <w:tcPr>
            <w:tcW w:w="0" w:type="auto"/>
            <w:vMerge/>
            <w:vAlign w:val="center"/>
          </w:tcPr>
          <w:p w:rsidR="00EF4AC5" w:rsidRPr="006A0B65" w:rsidRDefault="00EF4AC5" w:rsidP="00864F8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1" w:type="dxa"/>
          </w:tcPr>
          <w:p w:rsidR="00EF4AC5" w:rsidRPr="006A0B65" w:rsidRDefault="00EF4AC5" w:rsidP="00864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B65">
              <w:rPr>
                <w:rFonts w:ascii="Times New Roman" w:hAnsi="Times New Roman" w:cs="Times New Roman"/>
                <w:sz w:val="24"/>
                <w:szCs w:val="24"/>
              </w:rPr>
              <w:t>групп высшего спортивного мастерства</w:t>
            </w:r>
          </w:p>
        </w:tc>
        <w:tc>
          <w:tcPr>
            <w:tcW w:w="2773" w:type="dxa"/>
            <w:gridSpan w:val="2"/>
          </w:tcPr>
          <w:p w:rsidR="00EF4AC5" w:rsidRPr="006A0B65" w:rsidRDefault="00EF4AC5" w:rsidP="00864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B65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0B65">
              <w:rPr>
                <w:rFonts w:ascii="Times New Roman" w:hAnsi="Times New Roman" w:cs="Times New Roman"/>
                <w:sz w:val="24"/>
                <w:szCs w:val="24"/>
              </w:rPr>
              <w:t>каждого обучающегося дополнительно</w:t>
            </w:r>
          </w:p>
        </w:tc>
        <w:tc>
          <w:tcPr>
            <w:tcW w:w="1492" w:type="dxa"/>
          </w:tcPr>
          <w:p w:rsidR="00EF4AC5" w:rsidRPr="006A0B65" w:rsidRDefault="00EF4AC5" w:rsidP="00864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B65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  <w:p w:rsidR="00EF4AC5" w:rsidRPr="006A0B65" w:rsidRDefault="00EF4AC5" w:rsidP="00864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AC5" w:rsidRPr="006A0B65" w:rsidTr="00864F82">
        <w:trPr>
          <w:trHeight w:val="284"/>
          <w:tblHeader/>
        </w:trPr>
        <w:tc>
          <w:tcPr>
            <w:tcW w:w="635" w:type="dxa"/>
          </w:tcPr>
          <w:p w:rsidR="00EF4AC5" w:rsidRPr="006A0B65" w:rsidRDefault="00EF4AC5" w:rsidP="00864F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0B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1" w:type="dxa"/>
          </w:tcPr>
          <w:p w:rsidR="00EF4AC5" w:rsidRPr="006A0B65" w:rsidRDefault="00EF4AC5" w:rsidP="00864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B65">
              <w:rPr>
                <w:rFonts w:ascii="Times New Roman" w:hAnsi="Times New Roman" w:cs="Times New Roman"/>
                <w:sz w:val="24"/>
                <w:szCs w:val="24"/>
              </w:rPr>
              <w:t>Наличие оборудованных и используемых в образовательном процессе компьютерных классов</w:t>
            </w:r>
          </w:p>
          <w:p w:rsidR="00EF4AC5" w:rsidRPr="006A0B65" w:rsidRDefault="00EF4AC5" w:rsidP="00864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B65">
              <w:rPr>
                <w:rFonts w:ascii="Times New Roman" w:hAnsi="Times New Roman" w:cs="Times New Roman"/>
                <w:sz w:val="24"/>
                <w:szCs w:val="24"/>
              </w:rPr>
              <w:t>(не менее 15 компьютеров на один класс)</w:t>
            </w:r>
          </w:p>
          <w:p w:rsidR="00EF4AC5" w:rsidRPr="006A0B65" w:rsidRDefault="00EF4AC5" w:rsidP="00864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3" w:type="dxa"/>
            <w:gridSpan w:val="2"/>
          </w:tcPr>
          <w:p w:rsidR="00EF4AC5" w:rsidRPr="006A0B65" w:rsidRDefault="00EF4AC5" w:rsidP="00864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B65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0B65">
              <w:rPr>
                <w:rFonts w:ascii="Times New Roman" w:hAnsi="Times New Roman" w:cs="Times New Roman"/>
                <w:sz w:val="24"/>
                <w:szCs w:val="24"/>
              </w:rPr>
              <w:t>каждый класс</w:t>
            </w:r>
          </w:p>
          <w:p w:rsidR="00EF4AC5" w:rsidRPr="006A0B65" w:rsidRDefault="00EF4AC5" w:rsidP="00864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AC5" w:rsidRPr="006A0B65" w:rsidRDefault="00EF4AC5" w:rsidP="00864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EF4AC5" w:rsidRPr="006A0B65" w:rsidRDefault="00EF4AC5" w:rsidP="00864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B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EF4AC5" w:rsidRPr="006A0B65" w:rsidRDefault="00EF4AC5" w:rsidP="00864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AC5" w:rsidRPr="006A0B65" w:rsidRDefault="00EF4AC5" w:rsidP="00864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AC5" w:rsidRPr="006A0B65" w:rsidTr="00864F82">
        <w:trPr>
          <w:trHeight w:val="284"/>
          <w:tblHeader/>
        </w:trPr>
        <w:tc>
          <w:tcPr>
            <w:tcW w:w="635" w:type="dxa"/>
          </w:tcPr>
          <w:p w:rsidR="00EF4AC5" w:rsidRPr="006A0B65" w:rsidRDefault="00EF4AC5" w:rsidP="00864F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0B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1" w:type="dxa"/>
          </w:tcPr>
          <w:p w:rsidR="00EF4AC5" w:rsidRPr="006A0B65" w:rsidRDefault="00EF4AC5" w:rsidP="00864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B65">
              <w:rPr>
                <w:rFonts w:ascii="Times New Roman" w:hAnsi="Times New Roman" w:cs="Times New Roman"/>
                <w:sz w:val="24"/>
                <w:szCs w:val="24"/>
              </w:rPr>
              <w:t>Наличие оборудованных и используемых в образовательном процессе спортивных площадок, стадионов, бассейнов и других спортивных сооружений  (в зависимости от их состояния и степени использования)</w:t>
            </w:r>
          </w:p>
          <w:p w:rsidR="00EF4AC5" w:rsidRPr="006A0B65" w:rsidRDefault="00EF4AC5" w:rsidP="00864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3" w:type="dxa"/>
            <w:gridSpan w:val="2"/>
          </w:tcPr>
          <w:p w:rsidR="00EF4AC5" w:rsidRPr="006A0B65" w:rsidRDefault="00EF4AC5" w:rsidP="00864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B65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0B65">
              <w:rPr>
                <w:rFonts w:ascii="Times New Roman" w:hAnsi="Times New Roman" w:cs="Times New Roman"/>
                <w:sz w:val="24"/>
                <w:szCs w:val="24"/>
              </w:rPr>
              <w:t>каждый вид</w:t>
            </w:r>
          </w:p>
          <w:p w:rsidR="00EF4AC5" w:rsidRPr="006A0B65" w:rsidRDefault="00EF4AC5" w:rsidP="00864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AC5" w:rsidRPr="006A0B65" w:rsidRDefault="00EF4AC5" w:rsidP="00864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AC5" w:rsidRPr="006A0B65" w:rsidRDefault="00EF4AC5" w:rsidP="00864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EF4AC5" w:rsidRPr="006A0B65" w:rsidRDefault="00EF4AC5" w:rsidP="00864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B6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EF4AC5" w:rsidRPr="006A0B65" w:rsidRDefault="00EF4AC5" w:rsidP="00864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AC5" w:rsidRPr="006A0B65" w:rsidRDefault="00EF4AC5" w:rsidP="00864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AC5" w:rsidRPr="006A0B65" w:rsidRDefault="00EF4AC5" w:rsidP="00864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AC5" w:rsidRPr="006A0B65" w:rsidTr="00864F82">
        <w:trPr>
          <w:trHeight w:val="284"/>
          <w:tblHeader/>
        </w:trPr>
        <w:tc>
          <w:tcPr>
            <w:tcW w:w="635" w:type="dxa"/>
          </w:tcPr>
          <w:p w:rsidR="00EF4AC5" w:rsidRPr="006A0B65" w:rsidRDefault="00EF4AC5" w:rsidP="00864F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0B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1" w:type="dxa"/>
          </w:tcPr>
          <w:p w:rsidR="00EF4AC5" w:rsidRPr="006A0B65" w:rsidRDefault="00EF4AC5" w:rsidP="00864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B65">
              <w:rPr>
                <w:rFonts w:ascii="Times New Roman" w:hAnsi="Times New Roman" w:cs="Times New Roman"/>
                <w:sz w:val="24"/>
                <w:szCs w:val="24"/>
              </w:rPr>
              <w:t>Наличие собственного оборудованного здравпункта, медицинского кабинета, оздоровительно-восстановительного центра при наличии медицинского персонала</w:t>
            </w:r>
          </w:p>
          <w:p w:rsidR="00EF4AC5" w:rsidRPr="006A0B65" w:rsidRDefault="00EF4AC5" w:rsidP="00864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3" w:type="dxa"/>
            <w:gridSpan w:val="2"/>
          </w:tcPr>
          <w:p w:rsidR="00EF4AC5" w:rsidRPr="006A0B65" w:rsidRDefault="00EF4AC5" w:rsidP="00864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B65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0B65">
              <w:rPr>
                <w:rFonts w:ascii="Times New Roman" w:hAnsi="Times New Roman" w:cs="Times New Roman"/>
                <w:sz w:val="24"/>
                <w:szCs w:val="24"/>
              </w:rPr>
              <w:t>каждый вид</w:t>
            </w:r>
          </w:p>
        </w:tc>
        <w:tc>
          <w:tcPr>
            <w:tcW w:w="1492" w:type="dxa"/>
          </w:tcPr>
          <w:p w:rsidR="00EF4AC5" w:rsidRPr="006A0B65" w:rsidRDefault="00EF4AC5" w:rsidP="00864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B6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F4AC5" w:rsidRPr="006A0B65" w:rsidTr="00864F82">
        <w:trPr>
          <w:trHeight w:val="284"/>
          <w:tblHeader/>
        </w:trPr>
        <w:tc>
          <w:tcPr>
            <w:tcW w:w="635" w:type="dxa"/>
          </w:tcPr>
          <w:p w:rsidR="00EF4AC5" w:rsidRPr="006A0B65" w:rsidRDefault="00EF4AC5" w:rsidP="00864F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0B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1" w:type="dxa"/>
          </w:tcPr>
          <w:p w:rsidR="00EF4AC5" w:rsidRPr="006A0B65" w:rsidRDefault="00EF4AC5" w:rsidP="00864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B65">
              <w:rPr>
                <w:rFonts w:ascii="Times New Roman" w:hAnsi="Times New Roman" w:cs="Times New Roman"/>
                <w:sz w:val="24"/>
                <w:szCs w:val="24"/>
              </w:rPr>
              <w:t>Наличие автотранспортных средств, строительной и другой самоходной техники на балансе образовательного учреждения (ледозаливочная машина, снегоход, моторная лодка и т. п.), другой учебной техники</w:t>
            </w:r>
          </w:p>
        </w:tc>
        <w:tc>
          <w:tcPr>
            <w:tcW w:w="2773" w:type="dxa"/>
            <w:gridSpan w:val="2"/>
          </w:tcPr>
          <w:p w:rsidR="00EF4AC5" w:rsidRPr="006A0B65" w:rsidRDefault="00EF4AC5" w:rsidP="00864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B65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0B65">
              <w:rPr>
                <w:rFonts w:ascii="Times New Roman" w:hAnsi="Times New Roman" w:cs="Times New Roman"/>
                <w:sz w:val="24"/>
                <w:szCs w:val="24"/>
              </w:rPr>
              <w:t>каждую единицу</w:t>
            </w:r>
          </w:p>
          <w:p w:rsidR="00EF4AC5" w:rsidRPr="006A0B65" w:rsidRDefault="00EF4AC5" w:rsidP="00864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AC5" w:rsidRPr="006A0B65" w:rsidRDefault="00EF4AC5" w:rsidP="00864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EF4AC5" w:rsidRPr="006A0B65" w:rsidRDefault="00EF4AC5" w:rsidP="00864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B65">
              <w:rPr>
                <w:rFonts w:ascii="Times New Roman" w:hAnsi="Times New Roman" w:cs="Times New Roman"/>
                <w:sz w:val="24"/>
                <w:szCs w:val="24"/>
              </w:rPr>
              <w:t>5, но не более 30</w:t>
            </w:r>
          </w:p>
        </w:tc>
      </w:tr>
      <w:tr w:rsidR="00EF4AC5" w:rsidRPr="006A0B65" w:rsidTr="00864F82">
        <w:trPr>
          <w:trHeight w:val="284"/>
          <w:tblHeader/>
        </w:trPr>
        <w:tc>
          <w:tcPr>
            <w:tcW w:w="635" w:type="dxa"/>
          </w:tcPr>
          <w:p w:rsidR="00EF4AC5" w:rsidRPr="006A0B65" w:rsidRDefault="00EF4AC5" w:rsidP="00864F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0B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1" w:type="dxa"/>
          </w:tcPr>
          <w:p w:rsidR="00EF4AC5" w:rsidRPr="006A0B65" w:rsidRDefault="00EF4AC5" w:rsidP="00864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B65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по договору в учебно-тренировочном процессе перечисленных в пункте 9 технических </w:t>
            </w:r>
            <w:r w:rsidRPr="006A0B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средств и гужевого транспорта</w:t>
            </w:r>
          </w:p>
        </w:tc>
        <w:tc>
          <w:tcPr>
            <w:tcW w:w="2773" w:type="dxa"/>
            <w:gridSpan w:val="2"/>
          </w:tcPr>
          <w:p w:rsidR="00EF4AC5" w:rsidRPr="006A0B65" w:rsidRDefault="00EF4AC5" w:rsidP="00864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B65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0B65">
              <w:rPr>
                <w:rFonts w:ascii="Times New Roman" w:hAnsi="Times New Roman" w:cs="Times New Roman"/>
                <w:sz w:val="24"/>
                <w:szCs w:val="24"/>
              </w:rPr>
              <w:t>каждую единицу</w:t>
            </w:r>
          </w:p>
          <w:p w:rsidR="00EF4AC5" w:rsidRPr="006A0B65" w:rsidRDefault="00EF4AC5" w:rsidP="00864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EF4AC5" w:rsidRPr="006A0B65" w:rsidRDefault="00EF4AC5" w:rsidP="00864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B6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EF4AC5" w:rsidRPr="006A0B65" w:rsidRDefault="00EF4AC5" w:rsidP="00864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AC5" w:rsidRPr="006A0B65" w:rsidTr="00864F82">
        <w:trPr>
          <w:trHeight w:val="284"/>
          <w:tblHeader/>
        </w:trPr>
        <w:tc>
          <w:tcPr>
            <w:tcW w:w="635" w:type="dxa"/>
          </w:tcPr>
          <w:p w:rsidR="00EF4AC5" w:rsidRPr="006A0B65" w:rsidRDefault="00EF4AC5" w:rsidP="00864F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0B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1" w:type="dxa"/>
            <w:shd w:val="clear" w:color="auto" w:fill="FFFFFF"/>
          </w:tcPr>
          <w:p w:rsidR="00EF4AC5" w:rsidRPr="006A0B65" w:rsidRDefault="00EF4AC5" w:rsidP="00864F8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0B65">
              <w:rPr>
                <w:rFonts w:ascii="Times New Roman" w:hAnsi="Times New Roman" w:cs="Times New Roman"/>
                <w:sz w:val="24"/>
                <w:szCs w:val="24"/>
              </w:rPr>
              <w:t>Наличие мастерских по ремонту спортивного инвентаря</w:t>
            </w:r>
          </w:p>
        </w:tc>
        <w:tc>
          <w:tcPr>
            <w:tcW w:w="2773" w:type="dxa"/>
            <w:gridSpan w:val="2"/>
            <w:shd w:val="clear" w:color="auto" w:fill="FFFFFF"/>
          </w:tcPr>
          <w:p w:rsidR="00EF4AC5" w:rsidRPr="006A0B65" w:rsidRDefault="00EF4AC5" w:rsidP="00864F8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0B6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0B65">
              <w:rPr>
                <w:rFonts w:ascii="Times New Roman" w:hAnsi="Times New Roman" w:cs="Times New Roman"/>
                <w:sz w:val="24"/>
                <w:szCs w:val="24"/>
              </w:rPr>
              <w:t xml:space="preserve"> каждую единицу</w:t>
            </w:r>
          </w:p>
        </w:tc>
        <w:tc>
          <w:tcPr>
            <w:tcW w:w="1492" w:type="dxa"/>
            <w:shd w:val="clear" w:color="auto" w:fill="FFFFFF"/>
          </w:tcPr>
          <w:p w:rsidR="00EF4AC5" w:rsidRPr="006A0B65" w:rsidRDefault="00EF4AC5" w:rsidP="00864F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0B6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F4AC5" w:rsidRPr="006A0B65" w:rsidTr="00864F82">
        <w:trPr>
          <w:trHeight w:val="284"/>
          <w:tblHeader/>
        </w:trPr>
        <w:tc>
          <w:tcPr>
            <w:tcW w:w="635" w:type="dxa"/>
          </w:tcPr>
          <w:p w:rsidR="00EF4AC5" w:rsidRPr="006A0B65" w:rsidRDefault="00EF4AC5" w:rsidP="00864F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0B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1" w:type="dxa"/>
            <w:shd w:val="clear" w:color="auto" w:fill="FFFFFF"/>
          </w:tcPr>
          <w:p w:rsidR="00EF4AC5" w:rsidRPr="006A0B65" w:rsidRDefault="00EF4AC5" w:rsidP="00864F8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0B65">
              <w:rPr>
                <w:rFonts w:ascii="Times New Roman" w:hAnsi="Times New Roman" w:cs="Times New Roman"/>
                <w:sz w:val="24"/>
                <w:szCs w:val="24"/>
              </w:rPr>
              <w:t>Наличие оборудованных кладовых спортивного инвентаря и спортивной формы</w:t>
            </w:r>
          </w:p>
        </w:tc>
        <w:tc>
          <w:tcPr>
            <w:tcW w:w="2773" w:type="dxa"/>
            <w:gridSpan w:val="2"/>
            <w:shd w:val="clear" w:color="auto" w:fill="FFFFFF"/>
          </w:tcPr>
          <w:p w:rsidR="00EF4AC5" w:rsidRPr="006A0B65" w:rsidRDefault="00EF4AC5" w:rsidP="00864F8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2" w:type="dxa"/>
            <w:shd w:val="clear" w:color="auto" w:fill="FFFFFF"/>
          </w:tcPr>
          <w:p w:rsidR="00EF4AC5" w:rsidRPr="006A0B65" w:rsidRDefault="00EF4AC5" w:rsidP="00864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B6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EF4AC5" w:rsidRPr="006A0B65" w:rsidRDefault="00EF4AC5" w:rsidP="00864F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4AC5" w:rsidRPr="006A0B65" w:rsidTr="00864F82">
        <w:trPr>
          <w:trHeight w:val="284"/>
          <w:tblHeader/>
        </w:trPr>
        <w:tc>
          <w:tcPr>
            <w:tcW w:w="635" w:type="dxa"/>
            <w:vMerge w:val="restart"/>
            <w:shd w:val="clear" w:color="auto" w:fill="FFFFFF"/>
          </w:tcPr>
          <w:p w:rsidR="00EF4AC5" w:rsidRPr="006A0B65" w:rsidRDefault="00EF4AC5" w:rsidP="00864F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0B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1" w:type="dxa"/>
            <w:shd w:val="clear" w:color="auto" w:fill="FFFFFF"/>
          </w:tcPr>
          <w:p w:rsidR="00EF4AC5" w:rsidRPr="006A0B65" w:rsidRDefault="00EF4AC5" w:rsidP="00864F8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0B6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спортивных мероприятий:</w:t>
            </w:r>
          </w:p>
        </w:tc>
        <w:tc>
          <w:tcPr>
            <w:tcW w:w="2773" w:type="dxa"/>
            <w:gridSpan w:val="2"/>
            <w:shd w:val="clear" w:color="auto" w:fill="FFFFFF"/>
          </w:tcPr>
          <w:p w:rsidR="00EF4AC5" w:rsidRPr="006A0B65" w:rsidRDefault="00EF4AC5" w:rsidP="00864F8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2" w:type="dxa"/>
            <w:shd w:val="clear" w:color="auto" w:fill="FFFFFF"/>
          </w:tcPr>
          <w:p w:rsidR="00EF4AC5" w:rsidRPr="006A0B65" w:rsidRDefault="00EF4AC5" w:rsidP="00864F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4AC5" w:rsidRPr="006A0B65" w:rsidTr="00864F82">
        <w:trPr>
          <w:trHeight w:val="284"/>
          <w:tblHeader/>
        </w:trPr>
        <w:tc>
          <w:tcPr>
            <w:tcW w:w="0" w:type="auto"/>
            <w:vMerge/>
            <w:vAlign w:val="center"/>
          </w:tcPr>
          <w:p w:rsidR="00EF4AC5" w:rsidRPr="006A0B65" w:rsidRDefault="00EF4AC5" w:rsidP="00864F8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1" w:type="dxa"/>
            <w:shd w:val="clear" w:color="auto" w:fill="FFFFFF"/>
          </w:tcPr>
          <w:p w:rsidR="00EF4AC5" w:rsidRPr="006A0B65" w:rsidRDefault="00EF4AC5" w:rsidP="00864F8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0B65">
              <w:rPr>
                <w:rFonts w:ascii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2773" w:type="dxa"/>
            <w:gridSpan w:val="2"/>
            <w:shd w:val="clear" w:color="auto" w:fill="FFFFFF"/>
          </w:tcPr>
          <w:p w:rsidR="00EF4AC5" w:rsidRPr="006A0B65" w:rsidRDefault="00EF4AC5" w:rsidP="00864F8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0B65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0B65">
              <w:rPr>
                <w:rFonts w:ascii="Times New Roman" w:hAnsi="Times New Roman" w:cs="Times New Roman"/>
                <w:sz w:val="24"/>
                <w:szCs w:val="24"/>
              </w:rPr>
              <w:t>каждое</w:t>
            </w:r>
          </w:p>
        </w:tc>
        <w:tc>
          <w:tcPr>
            <w:tcW w:w="1492" w:type="dxa"/>
            <w:shd w:val="clear" w:color="auto" w:fill="FFFFFF"/>
          </w:tcPr>
          <w:p w:rsidR="00EF4AC5" w:rsidRPr="006A0B65" w:rsidRDefault="00EF4AC5" w:rsidP="00864F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0B6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F4AC5" w:rsidRPr="006A0B65" w:rsidTr="00864F82">
        <w:trPr>
          <w:trHeight w:val="284"/>
          <w:tblHeader/>
        </w:trPr>
        <w:tc>
          <w:tcPr>
            <w:tcW w:w="0" w:type="auto"/>
            <w:vMerge/>
            <w:vAlign w:val="center"/>
          </w:tcPr>
          <w:p w:rsidR="00EF4AC5" w:rsidRPr="006A0B65" w:rsidRDefault="00EF4AC5" w:rsidP="00864F8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1" w:type="dxa"/>
            <w:shd w:val="clear" w:color="auto" w:fill="FFFFFF"/>
          </w:tcPr>
          <w:p w:rsidR="00EF4AC5" w:rsidRPr="006A0B65" w:rsidRDefault="00EF4AC5" w:rsidP="00864F8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0B65">
              <w:rPr>
                <w:rFonts w:ascii="Times New Roman" w:hAnsi="Times New Roman" w:cs="Times New Roman"/>
                <w:sz w:val="24"/>
                <w:szCs w:val="24"/>
              </w:rPr>
              <w:t>всероссийского уровня</w:t>
            </w:r>
          </w:p>
        </w:tc>
        <w:tc>
          <w:tcPr>
            <w:tcW w:w="2773" w:type="dxa"/>
            <w:gridSpan w:val="2"/>
            <w:shd w:val="clear" w:color="auto" w:fill="FFFFFF"/>
          </w:tcPr>
          <w:p w:rsidR="00EF4AC5" w:rsidRPr="006A0B65" w:rsidRDefault="00EF4AC5" w:rsidP="00864F8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0B65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0B65">
              <w:rPr>
                <w:rFonts w:ascii="Times New Roman" w:hAnsi="Times New Roman" w:cs="Times New Roman"/>
                <w:sz w:val="24"/>
                <w:szCs w:val="24"/>
              </w:rPr>
              <w:t>каждое</w:t>
            </w:r>
          </w:p>
        </w:tc>
        <w:tc>
          <w:tcPr>
            <w:tcW w:w="1492" w:type="dxa"/>
            <w:shd w:val="clear" w:color="auto" w:fill="FFFFFF"/>
          </w:tcPr>
          <w:p w:rsidR="00EF4AC5" w:rsidRPr="006A0B65" w:rsidRDefault="00EF4AC5" w:rsidP="00864F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0B6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F4AC5" w:rsidRPr="006A0B65" w:rsidTr="00864F82">
        <w:trPr>
          <w:trHeight w:val="284"/>
          <w:tblHeader/>
        </w:trPr>
        <w:tc>
          <w:tcPr>
            <w:tcW w:w="0" w:type="auto"/>
            <w:vMerge/>
            <w:vAlign w:val="center"/>
          </w:tcPr>
          <w:p w:rsidR="00EF4AC5" w:rsidRPr="006A0B65" w:rsidRDefault="00EF4AC5" w:rsidP="00864F8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1" w:type="dxa"/>
            <w:shd w:val="clear" w:color="auto" w:fill="FFFFFF"/>
          </w:tcPr>
          <w:p w:rsidR="00EF4AC5" w:rsidRPr="006A0B65" w:rsidRDefault="00EF4AC5" w:rsidP="00864F8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0B65">
              <w:rPr>
                <w:rFonts w:ascii="Times New Roman" w:hAnsi="Times New Roman" w:cs="Times New Roman"/>
                <w:sz w:val="24"/>
                <w:szCs w:val="24"/>
              </w:rPr>
              <w:t>областного уровня</w:t>
            </w:r>
          </w:p>
        </w:tc>
        <w:tc>
          <w:tcPr>
            <w:tcW w:w="2773" w:type="dxa"/>
            <w:gridSpan w:val="2"/>
            <w:shd w:val="clear" w:color="auto" w:fill="FFFFFF"/>
          </w:tcPr>
          <w:p w:rsidR="00EF4AC5" w:rsidRPr="006A0B65" w:rsidRDefault="00EF4AC5" w:rsidP="00864F8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0B6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0B65">
              <w:rPr>
                <w:rFonts w:ascii="Times New Roman" w:hAnsi="Times New Roman" w:cs="Times New Roman"/>
                <w:sz w:val="24"/>
                <w:szCs w:val="24"/>
              </w:rPr>
              <w:t xml:space="preserve"> каждое</w:t>
            </w:r>
          </w:p>
        </w:tc>
        <w:tc>
          <w:tcPr>
            <w:tcW w:w="1492" w:type="dxa"/>
            <w:shd w:val="clear" w:color="auto" w:fill="FFFFFF"/>
          </w:tcPr>
          <w:p w:rsidR="00EF4AC5" w:rsidRPr="006A0B65" w:rsidRDefault="00EF4AC5" w:rsidP="00864F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0B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F4AC5" w:rsidRPr="006A0B65" w:rsidTr="00864F82">
        <w:trPr>
          <w:trHeight w:val="284"/>
          <w:tblHeader/>
        </w:trPr>
        <w:tc>
          <w:tcPr>
            <w:tcW w:w="0" w:type="auto"/>
            <w:vMerge/>
            <w:vAlign w:val="center"/>
          </w:tcPr>
          <w:p w:rsidR="00EF4AC5" w:rsidRPr="006A0B65" w:rsidRDefault="00EF4AC5" w:rsidP="00864F8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1" w:type="dxa"/>
            <w:shd w:val="clear" w:color="auto" w:fill="FFFFFF"/>
          </w:tcPr>
          <w:p w:rsidR="00EF4AC5" w:rsidRPr="006A0B65" w:rsidRDefault="00EF4AC5" w:rsidP="00864F8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0B65">
              <w:rPr>
                <w:rFonts w:ascii="Times New Roman" w:hAnsi="Times New Roman" w:cs="Times New Roman"/>
                <w:sz w:val="24"/>
                <w:szCs w:val="24"/>
              </w:rPr>
              <w:t>мероприятия учреждения</w:t>
            </w:r>
          </w:p>
        </w:tc>
        <w:tc>
          <w:tcPr>
            <w:tcW w:w="2773" w:type="dxa"/>
            <w:gridSpan w:val="2"/>
            <w:shd w:val="clear" w:color="auto" w:fill="FFFFFF"/>
          </w:tcPr>
          <w:p w:rsidR="00EF4AC5" w:rsidRPr="006A0B65" w:rsidRDefault="00EF4AC5" w:rsidP="00864F8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0B65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0B65">
              <w:rPr>
                <w:rFonts w:ascii="Times New Roman" w:hAnsi="Times New Roman" w:cs="Times New Roman"/>
                <w:sz w:val="24"/>
                <w:szCs w:val="24"/>
              </w:rPr>
              <w:t>каждое</w:t>
            </w:r>
          </w:p>
        </w:tc>
        <w:tc>
          <w:tcPr>
            <w:tcW w:w="1492" w:type="dxa"/>
            <w:shd w:val="clear" w:color="auto" w:fill="FFFFFF"/>
          </w:tcPr>
          <w:p w:rsidR="00EF4AC5" w:rsidRPr="006A0B65" w:rsidRDefault="00EF4AC5" w:rsidP="00864F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0B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F4AC5" w:rsidRPr="006A0B65" w:rsidTr="00864F82">
        <w:trPr>
          <w:trHeight w:val="284"/>
          <w:tblHeader/>
        </w:trPr>
        <w:tc>
          <w:tcPr>
            <w:tcW w:w="635" w:type="dxa"/>
            <w:shd w:val="clear" w:color="auto" w:fill="FFFFFF"/>
          </w:tcPr>
          <w:p w:rsidR="00EF4AC5" w:rsidRPr="006A0B65" w:rsidRDefault="00EF4AC5" w:rsidP="00864F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0B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1" w:type="dxa"/>
            <w:shd w:val="clear" w:color="auto" w:fill="FFFFFF"/>
          </w:tcPr>
          <w:p w:rsidR="00EF4AC5" w:rsidRPr="006A0B65" w:rsidRDefault="00EF4AC5" w:rsidP="00864F8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0B65">
              <w:rPr>
                <w:rFonts w:ascii="Times New Roman" w:hAnsi="Times New Roman" w:cs="Times New Roman"/>
                <w:sz w:val="24"/>
                <w:szCs w:val="24"/>
              </w:rPr>
              <w:t>Организация спортивных и оздоровительных лагерей</w:t>
            </w:r>
          </w:p>
        </w:tc>
        <w:tc>
          <w:tcPr>
            <w:tcW w:w="2773" w:type="dxa"/>
            <w:gridSpan w:val="2"/>
            <w:shd w:val="clear" w:color="auto" w:fill="FFFFFF"/>
          </w:tcPr>
          <w:p w:rsidR="00EF4AC5" w:rsidRPr="006A0B65" w:rsidRDefault="00EF4AC5" w:rsidP="00864F8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0B65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0B65">
              <w:rPr>
                <w:rFonts w:ascii="Times New Roman" w:hAnsi="Times New Roman" w:cs="Times New Roman"/>
                <w:sz w:val="24"/>
                <w:szCs w:val="24"/>
              </w:rPr>
              <w:t>каждую смену</w:t>
            </w:r>
          </w:p>
        </w:tc>
        <w:tc>
          <w:tcPr>
            <w:tcW w:w="1492" w:type="dxa"/>
            <w:shd w:val="clear" w:color="auto" w:fill="FFFFFF"/>
          </w:tcPr>
          <w:p w:rsidR="00EF4AC5" w:rsidRPr="006A0B65" w:rsidRDefault="00EF4AC5" w:rsidP="00864F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0B6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F4AC5" w:rsidRPr="006A0B65" w:rsidTr="00864F82">
        <w:trPr>
          <w:trHeight w:val="284"/>
          <w:tblHeader/>
        </w:trPr>
        <w:tc>
          <w:tcPr>
            <w:tcW w:w="635" w:type="dxa"/>
            <w:shd w:val="clear" w:color="auto" w:fill="FFFFFF"/>
          </w:tcPr>
          <w:p w:rsidR="00EF4AC5" w:rsidRPr="006A0B65" w:rsidRDefault="00EF4AC5" w:rsidP="00864F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0B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1" w:type="dxa"/>
            <w:shd w:val="clear" w:color="auto" w:fill="FFFFFF"/>
          </w:tcPr>
          <w:p w:rsidR="00EF4AC5" w:rsidRPr="006A0B65" w:rsidRDefault="00EF4AC5" w:rsidP="00864F8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0B65">
              <w:rPr>
                <w:rFonts w:ascii="Times New Roman" w:hAnsi="Times New Roman" w:cs="Times New Roman"/>
                <w:sz w:val="24"/>
                <w:szCs w:val="24"/>
              </w:rPr>
              <w:t>Наличие оборудованных и используемых в образовательном процессе методических кабинетов</w:t>
            </w:r>
          </w:p>
        </w:tc>
        <w:tc>
          <w:tcPr>
            <w:tcW w:w="2773" w:type="dxa"/>
            <w:gridSpan w:val="2"/>
            <w:shd w:val="clear" w:color="auto" w:fill="FFFFFF"/>
          </w:tcPr>
          <w:p w:rsidR="00EF4AC5" w:rsidRPr="006A0B65" w:rsidRDefault="00EF4AC5" w:rsidP="00864F8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0B65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0B65">
              <w:rPr>
                <w:rFonts w:ascii="Times New Roman" w:hAnsi="Times New Roman" w:cs="Times New Roman"/>
                <w:sz w:val="24"/>
                <w:szCs w:val="24"/>
              </w:rPr>
              <w:t>каждую единицу</w:t>
            </w:r>
          </w:p>
        </w:tc>
        <w:tc>
          <w:tcPr>
            <w:tcW w:w="1492" w:type="dxa"/>
            <w:shd w:val="clear" w:color="auto" w:fill="FFFFFF"/>
          </w:tcPr>
          <w:p w:rsidR="00EF4AC5" w:rsidRPr="006A0B65" w:rsidRDefault="00EF4AC5" w:rsidP="00864F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0B6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F4AC5" w:rsidRPr="006A0B65" w:rsidTr="00864F82">
        <w:trPr>
          <w:trHeight w:val="480"/>
          <w:tblHeader/>
        </w:trPr>
        <w:tc>
          <w:tcPr>
            <w:tcW w:w="635" w:type="dxa"/>
            <w:vMerge w:val="restart"/>
            <w:shd w:val="clear" w:color="auto" w:fill="FFFFFF"/>
          </w:tcPr>
          <w:p w:rsidR="00EF4AC5" w:rsidRPr="006A0B65" w:rsidRDefault="00EF4AC5" w:rsidP="00864F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6A0B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1" w:type="dxa"/>
            <w:vMerge w:val="restart"/>
            <w:shd w:val="clear" w:color="auto" w:fill="FFFFFF"/>
          </w:tcPr>
          <w:p w:rsidR="00EF4AC5" w:rsidRPr="006A0B65" w:rsidRDefault="00EF4AC5" w:rsidP="00864F8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0B65">
              <w:rPr>
                <w:rFonts w:ascii="Times New Roman" w:hAnsi="Times New Roman" w:cs="Times New Roman"/>
                <w:sz w:val="24"/>
                <w:szCs w:val="24"/>
              </w:rPr>
              <w:t>Наличие собственных котельных, очистительных и других сооружений</w:t>
            </w:r>
          </w:p>
        </w:tc>
        <w:tc>
          <w:tcPr>
            <w:tcW w:w="2773" w:type="dxa"/>
            <w:gridSpan w:val="2"/>
            <w:vMerge w:val="restart"/>
            <w:shd w:val="clear" w:color="auto" w:fill="FFFFFF"/>
          </w:tcPr>
          <w:p w:rsidR="00EF4AC5" w:rsidRPr="006A0B65" w:rsidRDefault="00EF4AC5" w:rsidP="00864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B65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0B65">
              <w:rPr>
                <w:rFonts w:ascii="Times New Roman" w:hAnsi="Times New Roman" w:cs="Times New Roman"/>
                <w:sz w:val="24"/>
                <w:szCs w:val="24"/>
              </w:rPr>
              <w:t>каждую единицу (вид)</w:t>
            </w:r>
          </w:p>
          <w:p w:rsidR="00EF4AC5" w:rsidRPr="006A0B65" w:rsidRDefault="00EF4AC5" w:rsidP="00864F8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2" w:type="dxa"/>
            <w:tcBorders>
              <w:bottom w:val="nil"/>
            </w:tcBorders>
            <w:shd w:val="clear" w:color="auto" w:fill="FFFFFF"/>
          </w:tcPr>
          <w:p w:rsidR="00EF4AC5" w:rsidRPr="006A0B65" w:rsidRDefault="00EF4AC5" w:rsidP="00864F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0B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EF4AC5" w:rsidRPr="006A0B65" w:rsidTr="00864F82">
        <w:trPr>
          <w:trHeight w:val="480"/>
          <w:tblHeader/>
        </w:trPr>
        <w:tc>
          <w:tcPr>
            <w:tcW w:w="635" w:type="dxa"/>
            <w:vMerge/>
            <w:shd w:val="clear" w:color="auto" w:fill="FFFFFF"/>
          </w:tcPr>
          <w:p w:rsidR="00EF4AC5" w:rsidRPr="006A0B65" w:rsidRDefault="00EF4AC5" w:rsidP="00864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1" w:type="dxa"/>
            <w:vMerge/>
            <w:shd w:val="clear" w:color="auto" w:fill="FFFFFF"/>
          </w:tcPr>
          <w:p w:rsidR="00EF4AC5" w:rsidRPr="006A0B65" w:rsidRDefault="00EF4AC5" w:rsidP="00864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3" w:type="dxa"/>
            <w:gridSpan w:val="2"/>
            <w:vMerge/>
            <w:shd w:val="clear" w:color="auto" w:fill="FFFFFF"/>
          </w:tcPr>
          <w:p w:rsidR="00EF4AC5" w:rsidRPr="006A0B65" w:rsidRDefault="00EF4AC5" w:rsidP="00864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nil"/>
            </w:tcBorders>
            <w:shd w:val="clear" w:color="auto" w:fill="FFFFFF"/>
          </w:tcPr>
          <w:p w:rsidR="00EF4AC5" w:rsidRPr="006A0B65" w:rsidRDefault="00EF4AC5" w:rsidP="00864F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4AC5" w:rsidRPr="006A0B65" w:rsidTr="00864F82">
        <w:trPr>
          <w:trHeight w:val="284"/>
          <w:tblHeader/>
        </w:trPr>
        <w:tc>
          <w:tcPr>
            <w:tcW w:w="635" w:type="dxa"/>
            <w:shd w:val="clear" w:color="auto" w:fill="FFFFFF"/>
          </w:tcPr>
          <w:p w:rsidR="00EF4AC5" w:rsidRPr="006A0B65" w:rsidRDefault="00EF4AC5" w:rsidP="00864F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71" w:type="dxa"/>
            <w:shd w:val="clear" w:color="auto" w:fill="FFFFFF"/>
          </w:tcPr>
          <w:p w:rsidR="00EF4AC5" w:rsidRPr="006A0B65" w:rsidRDefault="00EF4AC5" w:rsidP="00864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B65">
              <w:rPr>
                <w:rFonts w:ascii="Times New Roman" w:hAnsi="Times New Roman" w:cs="Times New Roman"/>
                <w:sz w:val="24"/>
                <w:szCs w:val="24"/>
              </w:rPr>
              <w:t>Наличие на балансе учреждения более одного здания с расположением по разным адресам</w:t>
            </w:r>
          </w:p>
          <w:p w:rsidR="00EF4AC5" w:rsidRPr="006A0B65" w:rsidRDefault="00EF4AC5" w:rsidP="00864F8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73" w:type="dxa"/>
            <w:gridSpan w:val="2"/>
            <w:shd w:val="clear" w:color="auto" w:fill="FFFFFF"/>
          </w:tcPr>
          <w:p w:rsidR="00EF4AC5" w:rsidRPr="006A0B65" w:rsidRDefault="00EF4AC5" w:rsidP="00864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B65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0B65">
              <w:rPr>
                <w:rFonts w:ascii="Times New Roman" w:hAnsi="Times New Roman" w:cs="Times New Roman"/>
                <w:sz w:val="24"/>
                <w:szCs w:val="24"/>
              </w:rPr>
              <w:t>каждую единицу</w:t>
            </w:r>
          </w:p>
          <w:p w:rsidR="00EF4AC5" w:rsidRPr="006A0B65" w:rsidRDefault="00EF4AC5" w:rsidP="00864F8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2" w:type="dxa"/>
            <w:shd w:val="clear" w:color="auto" w:fill="FFFFFF"/>
          </w:tcPr>
          <w:p w:rsidR="00EF4AC5" w:rsidRPr="006A0B65" w:rsidRDefault="00EF4AC5" w:rsidP="00864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B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EF4AC5" w:rsidRPr="006A0B65" w:rsidRDefault="00EF4AC5" w:rsidP="00864F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4AC5" w:rsidRPr="006A0B65" w:rsidTr="00864F82">
        <w:trPr>
          <w:trHeight w:val="284"/>
          <w:tblHeader/>
        </w:trPr>
        <w:tc>
          <w:tcPr>
            <w:tcW w:w="635" w:type="dxa"/>
            <w:vMerge w:val="restart"/>
            <w:shd w:val="clear" w:color="auto" w:fill="FFFFFF"/>
          </w:tcPr>
          <w:p w:rsidR="00EF4AC5" w:rsidRPr="006A0B65" w:rsidRDefault="00EF4AC5" w:rsidP="00864F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4671" w:type="dxa"/>
            <w:shd w:val="clear" w:color="auto" w:fill="FFFFFF"/>
          </w:tcPr>
          <w:p w:rsidR="00EF4AC5" w:rsidRPr="006A0B65" w:rsidRDefault="00EF4AC5" w:rsidP="00864F8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0B65">
              <w:rPr>
                <w:rFonts w:ascii="Times New Roman" w:hAnsi="Times New Roman" w:cs="Times New Roman"/>
                <w:sz w:val="24"/>
                <w:szCs w:val="24"/>
              </w:rPr>
              <w:t>Подготовка спортсменов спортивных квалификаций:</w:t>
            </w:r>
          </w:p>
        </w:tc>
        <w:tc>
          <w:tcPr>
            <w:tcW w:w="2773" w:type="dxa"/>
            <w:gridSpan w:val="2"/>
            <w:shd w:val="clear" w:color="auto" w:fill="FFFFFF"/>
          </w:tcPr>
          <w:p w:rsidR="00EF4AC5" w:rsidRPr="006A0B65" w:rsidRDefault="00EF4AC5" w:rsidP="00864F8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2" w:type="dxa"/>
            <w:shd w:val="clear" w:color="auto" w:fill="FFFFFF"/>
          </w:tcPr>
          <w:p w:rsidR="00EF4AC5" w:rsidRPr="006A0B65" w:rsidRDefault="00EF4AC5" w:rsidP="00864F8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4AC5" w:rsidRPr="006A0B65" w:rsidTr="00864F82">
        <w:trPr>
          <w:trHeight w:val="284"/>
          <w:tblHeader/>
        </w:trPr>
        <w:tc>
          <w:tcPr>
            <w:tcW w:w="0" w:type="auto"/>
            <w:vMerge/>
            <w:shd w:val="clear" w:color="auto" w:fill="FFFFFF"/>
            <w:vAlign w:val="center"/>
          </w:tcPr>
          <w:p w:rsidR="00EF4AC5" w:rsidRPr="006A0B65" w:rsidRDefault="00EF4AC5" w:rsidP="00864F8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1" w:type="dxa"/>
            <w:shd w:val="clear" w:color="auto" w:fill="FFFFFF"/>
          </w:tcPr>
          <w:p w:rsidR="00EF4AC5" w:rsidRPr="006A0B65" w:rsidRDefault="00EF4AC5" w:rsidP="00864F8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0B65">
              <w:rPr>
                <w:rFonts w:ascii="Times New Roman" w:hAnsi="Times New Roman" w:cs="Times New Roman"/>
                <w:sz w:val="24"/>
                <w:szCs w:val="24"/>
              </w:rPr>
              <w:t>мастер спорта международного класса</w:t>
            </w:r>
          </w:p>
        </w:tc>
        <w:tc>
          <w:tcPr>
            <w:tcW w:w="2773" w:type="dxa"/>
            <w:gridSpan w:val="2"/>
            <w:shd w:val="clear" w:color="auto" w:fill="FFFFFF"/>
          </w:tcPr>
          <w:p w:rsidR="00EF4AC5" w:rsidRPr="006A0B65" w:rsidRDefault="00EF4AC5" w:rsidP="00864F8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0B65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0B65">
              <w:rPr>
                <w:rFonts w:ascii="Times New Roman" w:hAnsi="Times New Roman" w:cs="Times New Roman"/>
                <w:sz w:val="24"/>
                <w:szCs w:val="24"/>
              </w:rPr>
              <w:t>одного учащегося</w:t>
            </w:r>
          </w:p>
        </w:tc>
        <w:tc>
          <w:tcPr>
            <w:tcW w:w="1492" w:type="dxa"/>
            <w:shd w:val="clear" w:color="auto" w:fill="FFFFFF"/>
          </w:tcPr>
          <w:p w:rsidR="00EF4AC5" w:rsidRPr="006A0B65" w:rsidRDefault="00EF4AC5" w:rsidP="00864F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0B6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F4AC5" w:rsidRPr="006A0B65" w:rsidTr="00864F82">
        <w:trPr>
          <w:trHeight w:val="284"/>
          <w:tblHeader/>
        </w:trPr>
        <w:tc>
          <w:tcPr>
            <w:tcW w:w="0" w:type="auto"/>
            <w:vMerge/>
            <w:shd w:val="clear" w:color="auto" w:fill="FFFFFF"/>
            <w:vAlign w:val="center"/>
          </w:tcPr>
          <w:p w:rsidR="00EF4AC5" w:rsidRPr="006A0B65" w:rsidRDefault="00EF4AC5" w:rsidP="00864F8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1" w:type="dxa"/>
            <w:shd w:val="clear" w:color="auto" w:fill="FFFFFF"/>
          </w:tcPr>
          <w:p w:rsidR="00EF4AC5" w:rsidRPr="006A0B65" w:rsidRDefault="00EF4AC5" w:rsidP="00864F8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0B65">
              <w:rPr>
                <w:rFonts w:ascii="Times New Roman" w:hAnsi="Times New Roman" w:cs="Times New Roman"/>
                <w:sz w:val="24"/>
                <w:szCs w:val="24"/>
              </w:rPr>
              <w:t>мастер спорта</w:t>
            </w:r>
          </w:p>
        </w:tc>
        <w:tc>
          <w:tcPr>
            <w:tcW w:w="2773" w:type="dxa"/>
            <w:gridSpan w:val="2"/>
            <w:shd w:val="clear" w:color="auto" w:fill="FFFFFF"/>
          </w:tcPr>
          <w:p w:rsidR="00EF4AC5" w:rsidRPr="006A0B65" w:rsidRDefault="00EF4AC5" w:rsidP="00864F8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0B65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0B65">
              <w:rPr>
                <w:rFonts w:ascii="Times New Roman" w:hAnsi="Times New Roman" w:cs="Times New Roman"/>
                <w:sz w:val="24"/>
                <w:szCs w:val="24"/>
              </w:rPr>
              <w:t>одного учащегося</w:t>
            </w:r>
          </w:p>
        </w:tc>
        <w:tc>
          <w:tcPr>
            <w:tcW w:w="1492" w:type="dxa"/>
            <w:shd w:val="clear" w:color="auto" w:fill="FFFFFF"/>
          </w:tcPr>
          <w:p w:rsidR="00EF4AC5" w:rsidRPr="006A0B65" w:rsidRDefault="00EF4AC5" w:rsidP="00864F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0B6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F4AC5" w:rsidRPr="006A0B65" w:rsidTr="00864F82">
        <w:trPr>
          <w:trHeight w:val="284"/>
          <w:tblHeader/>
        </w:trPr>
        <w:tc>
          <w:tcPr>
            <w:tcW w:w="0" w:type="auto"/>
            <w:vMerge/>
            <w:shd w:val="clear" w:color="auto" w:fill="FFFFFF"/>
            <w:vAlign w:val="center"/>
          </w:tcPr>
          <w:p w:rsidR="00EF4AC5" w:rsidRPr="006A0B65" w:rsidRDefault="00EF4AC5" w:rsidP="00864F8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1" w:type="dxa"/>
            <w:shd w:val="clear" w:color="auto" w:fill="FFFFFF"/>
          </w:tcPr>
          <w:p w:rsidR="00EF4AC5" w:rsidRPr="006A0B65" w:rsidRDefault="00EF4AC5" w:rsidP="00864F8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0B65">
              <w:rPr>
                <w:rFonts w:ascii="Times New Roman" w:hAnsi="Times New Roman" w:cs="Times New Roman"/>
                <w:sz w:val="24"/>
                <w:szCs w:val="24"/>
              </w:rPr>
              <w:t>кандидат в мастера спорта</w:t>
            </w:r>
          </w:p>
        </w:tc>
        <w:tc>
          <w:tcPr>
            <w:tcW w:w="2773" w:type="dxa"/>
            <w:gridSpan w:val="2"/>
            <w:shd w:val="clear" w:color="auto" w:fill="FFFFFF"/>
          </w:tcPr>
          <w:p w:rsidR="00EF4AC5" w:rsidRPr="006A0B65" w:rsidRDefault="00EF4AC5" w:rsidP="00864F8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0B65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0B65">
              <w:rPr>
                <w:rFonts w:ascii="Times New Roman" w:hAnsi="Times New Roman" w:cs="Times New Roman"/>
                <w:sz w:val="24"/>
                <w:szCs w:val="24"/>
              </w:rPr>
              <w:t>одного учащегося</w:t>
            </w:r>
          </w:p>
        </w:tc>
        <w:tc>
          <w:tcPr>
            <w:tcW w:w="1492" w:type="dxa"/>
            <w:shd w:val="clear" w:color="auto" w:fill="FFFFFF"/>
          </w:tcPr>
          <w:p w:rsidR="00EF4AC5" w:rsidRPr="006A0B65" w:rsidRDefault="00EF4AC5" w:rsidP="00864F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0B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F4AC5" w:rsidRPr="006A0B65" w:rsidTr="00864F82">
        <w:trPr>
          <w:trHeight w:val="284"/>
          <w:tblHeader/>
        </w:trPr>
        <w:tc>
          <w:tcPr>
            <w:tcW w:w="635" w:type="dxa"/>
            <w:vMerge w:val="restart"/>
            <w:shd w:val="clear" w:color="auto" w:fill="FFFFFF"/>
          </w:tcPr>
          <w:p w:rsidR="00EF4AC5" w:rsidRPr="006A0B65" w:rsidRDefault="00EF4AC5" w:rsidP="00864F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71" w:type="dxa"/>
            <w:shd w:val="clear" w:color="auto" w:fill="FFFFFF"/>
          </w:tcPr>
          <w:p w:rsidR="00EF4AC5" w:rsidRPr="006A0B65" w:rsidRDefault="00EF4AC5" w:rsidP="00864F8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0B65">
              <w:rPr>
                <w:rFonts w:ascii="Times New Roman" w:hAnsi="Times New Roman" w:cs="Times New Roman"/>
                <w:sz w:val="24"/>
                <w:szCs w:val="24"/>
              </w:rPr>
              <w:t>Подготовка спортсменов – членов сборных команд России, входящих:</w:t>
            </w:r>
          </w:p>
        </w:tc>
        <w:tc>
          <w:tcPr>
            <w:tcW w:w="2773" w:type="dxa"/>
            <w:gridSpan w:val="2"/>
            <w:shd w:val="clear" w:color="auto" w:fill="FFFFFF"/>
          </w:tcPr>
          <w:p w:rsidR="00EF4AC5" w:rsidRPr="006A0B65" w:rsidRDefault="00EF4AC5" w:rsidP="00864F8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2" w:type="dxa"/>
            <w:shd w:val="clear" w:color="auto" w:fill="FFFFFF"/>
          </w:tcPr>
          <w:p w:rsidR="00EF4AC5" w:rsidRPr="006A0B65" w:rsidRDefault="00EF4AC5" w:rsidP="00864F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4AC5" w:rsidRPr="006A0B65" w:rsidTr="00864F82">
        <w:trPr>
          <w:trHeight w:val="284"/>
          <w:tblHeader/>
        </w:trPr>
        <w:tc>
          <w:tcPr>
            <w:tcW w:w="0" w:type="auto"/>
            <w:vMerge/>
            <w:vAlign w:val="center"/>
          </w:tcPr>
          <w:p w:rsidR="00EF4AC5" w:rsidRPr="006A0B65" w:rsidRDefault="00EF4AC5" w:rsidP="00864F8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1" w:type="dxa"/>
            <w:shd w:val="clear" w:color="auto" w:fill="FFFFFF"/>
          </w:tcPr>
          <w:p w:rsidR="00EF4AC5" w:rsidRPr="006A0B65" w:rsidRDefault="00EF4AC5" w:rsidP="00864F8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0B65">
              <w:rPr>
                <w:rFonts w:ascii="Times New Roman" w:hAnsi="Times New Roman" w:cs="Times New Roman"/>
                <w:sz w:val="24"/>
                <w:szCs w:val="24"/>
              </w:rPr>
              <w:t>в основной состав</w:t>
            </w:r>
          </w:p>
        </w:tc>
        <w:tc>
          <w:tcPr>
            <w:tcW w:w="2773" w:type="dxa"/>
            <w:gridSpan w:val="2"/>
            <w:shd w:val="clear" w:color="auto" w:fill="FFFFFF"/>
          </w:tcPr>
          <w:p w:rsidR="00EF4AC5" w:rsidRPr="006A0B65" w:rsidRDefault="00EF4AC5" w:rsidP="00864F8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0B65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0B65">
              <w:rPr>
                <w:rFonts w:ascii="Times New Roman" w:hAnsi="Times New Roman" w:cs="Times New Roman"/>
                <w:sz w:val="24"/>
                <w:szCs w:val="24"/>
              </w:rPr>
              <w:t>одного учащегося</w:t>
            </w:r>
          </w:p>
        </w:tc>
        <w:tc>
          <w:tcPr>
            <w:tcW w:w="1492" w:type="dxa"/>
            <w:shd w:val="clear" w:color="auto" w:fill="FFFFFF"/>
          </w:tcPr>
          <w:p w:rsidR="00EF4AC5" w:rsidRPr="006A0B65" w:rsidRDefault="00EF4AC5" w:rsidP="00864F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0B6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F4AC5" w:rsidRPr="006A0B65" w:rsidTr="00864F82">
        <w:trPr>
          <w:trHeight w:val="284"/>
          <w:tblHeader/>
        </w:trPr>
        <w:tc>
          <w:tcPr>
            <w:tcW w:w="0" w:type="auto"/>
            <w:vMerge/>
            <w:vAlign w:val="center"/>
          </w:tcPr>
          <w:p w:rsidR="00EF4AC5" w:rsidRPr="006A0B65" w:rsidRDefault="00EF4AC5" w:rsidP="00864F8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1" w:type="dxa"/>
            <w:shd w:val="clear" w:color="auto" w:fill="FFFFFF"/>
          </w:tcPr>
          <w:p w:rsidR="00EF4AC5" w:rsidRPr="006A0B65" w:rsidRDefault="00EF4AC5" w:rsidP="00864F8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0B65">
              <w:rPr>
                <w:rFonts w:ascii="Times New Roman" w:hAnsi="Times New Roman" w:cs="Times New Roman"/>
                <w:sz w:val="24"/>
                <w:szCs w:val="24"/>
              </w:rPr>
              <w:t>в резервный состав</w:t>
            </w:r>
          </w:p>
        </w:tc>
        <w:tc>
          <w:tcPr>
            <w:tcW w:w="2773" w:type="dxa"/>
            <w:gridSpan w:val="2"/>
            <w:shd w:val="clear" w:color="auto" w:fill="FFFFFF"/>
          </w:tcPr>
          <w:p w:rsidR="00EF4AC5" w:rsidRPr="006A0B65" w:rsidRDefault="00EF4AC5" w:rsidP="00864F8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0B65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0B65">
              <w:rPr>
                <w:rFonts w:ascii="Times New Roman" w:hAnsi="Times New Roman" w:cs="Times New Roman"/>
                <w:sz w:val="24"/>
                <w:szCs w:val="24"/>
              </w:rPr>
              <w:t>одного учащегося</w:t>
            </w:r>
          </w:p>
        </w:tc>
        <w:tc>
          <w:tcPr>
            <w:tcW w:w="1492" w:type="dxa"/>
            <w:shd w:val="clear" w:color="auto" w:fill="FFFFFF"/>
          </w:tcPr>
          <w:p w:rsidR="00EF4AC5" w:rsidRPr="006A0B65" w:rsidRDefault="00EF4AC5" w:rsidP="00864F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0B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F4AC5" w:rsidRPr="006A0B65" w:rsidTr="00864F82">
        <w:trPr>
          <w:trHeight w:val="284"/>
          <w:tblHeader/>
        </w:trPr>
        <w:tc>
          <w:tcPr>
            <w:tcW w:w="635" w:type="dxa"/>
            <w:vMerge w:val="restart"/>
            <w:shd w:val="clear" w:color="auto" w:fill="FFFFFF"/>
          </w:tcPr>
          <w:p w:rsidR="00EF4AC5" w:rsidRPr="006A0B65" w:rsidRDefault="00EF4AC5" w:rsidP="00864F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0B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1" w:type="dxa"/>
            <w:shd w:val="clear" w:color="auto" w:fill="FFFFFF"/>
          </w:tcPr>
          <w:p w:rsidR="00EF4AC5" w:rsidRPr="006A0B65" w:rsidRDefault="00EF4AC5" w:rsidP="00864F8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0B65">
              <w:rPr>
                <w:rFonts w:ascii="Times New Roman" w:hAnsi="Times New Roman" w:cs="Times New Roman"/>
                <w:sz w:val="24"/>
                <w:szCs w:val="24"/>
              </w:rPr>
              <w:t>Подготовка спортсменов – призёров соревнований:</w:t>
            </w:r>
          </w:p>
        </w:tc>
        <w:tc>
          <w:tcPr>
            <w:tcW w:w="2773" w:type="dxa"/>
            <w:gridSpan w:val="2"/>
            <w:shd w:val="clear" w:color="auto" w:fill="FFFFFF"/>
          </w:tcPr>
          <w:p w:rsidR="00EF4AC5" w:rsidRPr="006A0B65" w:rsidRDefault="00EF4AC5" w:rsidP="00864F8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2" w:type="dxa"/>
            <w:shd w:val="clear" w:color="auto" w:fill="FFFFFF"/>
          </w:tcPr>
          <w:p w:rsidR="00EF4AC5" w:rsidRPr="006A0B65" w:rsidRDefault="00EF4AC5" w:rsidP="00864F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4AC5" w:rsidRPr="006A0B65" w:rsidTr="00864F82">
        <w:trPr>
          <w:trHeight w:val="284"/>
          <w:tblHeader/>
        </w:trPr>
        <w:tc>
          <w:tcPr>
            <w:tcW w:w="0" w:type="auto"/>
            <w:vMerge/>
            <w:vAlign w:val="center"/>
          </w:tcPr>
          <w:p w:rsidR="00EF4AC5" w:rsidRPr="006A0B65" w:rsidRDefault="00EF4AC5" w:rsidP="00864F8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1" w:type="dxa"/>
            <w:shd w:val="clear" w:color="auto" w:fill="FFFFFF"/>
          </w:tcPr>
          <w:p w:rsidR="00EF4AC5" w:rsidRPr="006A0B65" w:rsidRDefault="00EF4AC5" w:rsidP="00864F8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0B65">
              <w:rPr>
                <w:rFonts w:ascii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2773" w:type="dxa"/>
            <w:gridSpan w:val="2"/>
            <w:shd w:val="clear" w:color="auto" w:fill="FFFFFF"/>
          </w:tcPr>
          <w:p w:rsidR="00EF4AC5" w:rsidRPr="006A0B65" w:rsidRDefault="00EF4AC5" w:rsidP="00864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B6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0B65">
              <w:rPr>
                <w:rFonts w:ascii="Times New Roman" w:hAnsi="Times New Roman" w:cs="Times New Roman"/>
                <w:sz w:val="24"/>
                <w:szCs w:val="24"/>
              </w:rPr>
              <w:t xml:space="preserve"> одного учащегося</w:t>
            </w:r>
          </w:p>
        </w:tc>
        <w:tc>
          <w:tcPr>
            <w:tcW w:w="1492" w:type="dxa"/>
            <w:shd w:val="clear" w:color="auto" w:fill="FFFFFF"/>
          </w:tcPr>
          <w:p w:rsidR="00EF4AC5" w:rsidRPr="006A0B65" w:rsidRDefault="00EF4AC5" w:rsidP="00864F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0B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F4AC5" w:rsidRPr="006A0B65" w:rsidTr="00864F82">
        <w:trPr>
          <w:trHeight w:val="284"/>
          <w:tblHeader/>
        </w:trPr>
        <w:tc>
          <w:tcPr>
            <w:tcW w:w="0" w:type="auto"/>
            <w:vMerge/>
            <w:vAlign w:val="center"/>
          </w:tcPr>
          <w:p w:rsidR="00EF4AC5" w:rsidRPr="006A0B65" w:rsidRDefault="00EF4AC5" w:rsidP="00864F8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1" w:type="dxa"/>
            <w:shd w:val="clear" w:color="auto" w:fill="FFFFFF"/>
          </w:tcPr>
          <w:p w:rsidR="00EF4AC5" w:rsidRPr="006A0B65" w:rsidRDefault="00EF4AC5" w:rsidP="00864F8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0B65">
              <w:rPr>
                <w:rFonts w:ascii="Times New Roman" w:hAnsi="Times New Roman" w:cs="Times New Roman"/>
                <w:sz w:val="24"/>
                <w:szCs w:val="24"/>
              </w:rPr>
              <w:t>всероссийского уровня</w:t>
            </w:r>
          </w:p>
        </w:tc>
        <w:tc>
          <w:tcPr>
            <w:tcW w:w="2773" w:type="dxa"/>
            <w:gridSpan w:val="2"/>
            <w:shd w:val="clear" w:color="auto" w:fill="FFFFFF"/>
          </w:tcPr>
          <w:p w:rsidR="00EF4AC5" w:rsidRPr="006A0B65" w:rsidRDefault="00EF4AC5" w:rsidP="00864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B6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0B65">
              <w:rPr>
                <w:rFonts w:ascii="Times New Roman" w:hAnsi="Times New Roman" w:cs="Times New Roman"/>
                <w:sz w:val="24"/>
                <w:szCs w:val="24"/>
              </w:rPr>
              <w:t xml:space="preserve"> одного учащегося</w:t>
            </w:r>
          </w:p>
        </w:tc>
        <w:tc>
          <w:tcPr>
            <w:tcW w:w="1492" w:type="dxa"/>
            <w:shd w:val="clear" w:color="auto" w:fill="FFFFFF"/>
          </w:tcPr>
          <w:p w:rsidR="00EF4AC5" w:rsidRPr="006A0B65" w:rsidRDefault="00EF4AC5" w:rsidP="00864F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0B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F4AC5" w:rsidRPr="006A0B65" w:rsidTr="00864F82">
        <w:trPr>
          <w:trHeight w:val="284"/>
          <w:tblHeader/>
        </w:trPr>
        <w:tc>
          <w:tcPr>
            <w:tcW w:w="0" w:type="auto"/>
            <w:vMerge/>
            <w:vAlign w:val="center"/>
          </w:tcPr>
          <w:p w:rsidR="00EF4AC5" w:rsidRPr="006A0B65" w:rsidRDefault="00EF4AC5" w:rsidP="00864F8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1" w:type="dxa"/>
            <w:shd w:val="clear" w:color="auto" w:fill="FFFFFF"/>
          </w:tcPr>
          <w:p w:rsidR="00EF4AC5" w:rsidRPr="006A0B65" w:rsidRDefault="00EF4AC5" w:rsidP="00864F8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0B65">
              <w:rPr>
                <w:rFonts w:ascii="Times New Roman" w:hAnsi="Times New Roman" w:cs="Times New Roman"/>
                <w:sz w:val="24"/>
                <w:szCs w:val="24"/>
              </w:rPr>
              <w:t>областного уровня</w:t>
            </w:r>
          </w:p>
        </w:tc>
        <w:tc>
          <w:tcPr>
            <w:tcW w:w="2773" w:type="dxa"/>
            <w:gridSpan w:val="2"/>
            <w:shd w:val="clear" w:color="auto" w:fill="FFFFFF"/>
          </w:tcPr>
          <w:p w:rsidR="00EF4AC5" w:rsidRPr="006A0B65" w:rsidRDefault="00EF4AC5" w:rsidP="00864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B65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0B65">
              <w:rPr>
                <w:rFonts w:ascii="Times New Roman" w:hAnsi="Times New Roman" w:cs="Times New Roman"/>
                <w:sz w:val="24"/>
                <w:szCs w:val="24"/>
              </w:rPr>
              <w:t>одного учащегося</w:t>
            </w:r>
          </w:p>
        </w:tc>
        <w:tc>
          <w:tcPr>
            <w:tcW w:w="1492" w:type="dxa"/>
            <w:shd w:val="clear" w:color="auto" w:fill="FFFFFF"/>
          </w:tcPr>
          <w:p w:rsidR="00EF4AC5" w:rsidRPr="006A0B65" w:rsidRDefault="00EF4AC5" w:rsidP="00864F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0B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EF4AC5" w:rsidRPr="006A0B65" w:rsidRDefault="00EF4AC5" w:rsidP="00EF4AC5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EF4AC5" w:rsidRPr="006A0B65" w:rsidRDefault="00EF4AC5" w:rsidP="00EF4AC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6A0B65">
        <w:rPr>
          <w:rFonts w:ascii="Times New Roman" w:hAnsi="Times New Roman" w:cs="Times New Roman"/>
          <w:sz w:val="24"/>
          <w:szCs w:val="24"/>
        </w:rPr>
        <w:t xml:space="preserve"> Группа по оплате труда руководителей образовательных учреждений спортивной направленности определяется не чаще 1 раза в год </w:t>
      </w:r>
      <w:r>
        <w:rPr>
          <w:rFonts w:ascii="Times New Roman" w:hAnsi="Times New Roman" w:cs="Times New Roman"/>
          <w:sz w:val="24"/>
          <w:szCs w:val="24"/>
        </w:rPr>
        <w:t>Учредителем</w:t>
      </w:r>
      <w:r w:rsidRPr="006A0B65">
        <w:rPr>
          <w:rFonts w:ascii="Times New Roman" w:hAnsi="Times New Roman" w:cs="Times New Roman"/>
          <w:sz w:val="24"/>
          <w:szCs w:val="24"/>
        </w:rPr>
        <w:t xml:space="preserve"> на основании соответствующих документов, подтверждающих наличие указанных объемов работы учреждения.</w:t>
      </w:r>
    </w:p>
    <w:p w:rsidR="00EF4AC5" w:rsidRPr="006A0B65" w:rsidRDefault="00EF4AC5" w:rsidP="00EF4AC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A0B65">
        <w:rPr>
          <w:rFonts w:ascii="Times New Roman" w:hAnsi="Times New Roman" w:cs="Times New Roman"/>
          <w:sz w:val="24"/>
          <w:szCs w:val="24"/>
        </w:rPr>
        <w:t xml:space="preserve"> Конкретное количество баллов, предусмотренных по показателям с приставкой «до», устанавливается </w:t>
      </w:r>
      <w:r>
        <w:rPr>
          <w:rFonts w:ascii="Times New Roman" w:hAnsi="Times New Roman" w:cs="Times New Roman"/>
          <w:sz w:val="24"/>
          <w:szCs w:val="24"/>
        </w:rPr>
        <w:t>Учредителем</w:t>
      </w:r>
      <w:r w:rsidRPr="006A0B65">
        <w:rPr>
          <w:rFonts w:ascii="Times New Roman" w:hAnsi="Times New Roman" w:cs="Times New Roman"/>
          <w:sz w:val="24"/>
          <w:szCs w:val="24"/>
        </w:rPr>
        <w:t>.</w:t>
      </w:r>
    </w:p>
    <w:p w:rsidR="00EF4AC5" w:rsidRDefault="00EF4AC5" w:rsidP="00EF4AC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6A0B65">
        <w:rPr>
          <w:rFonts w:ascii="Times New Roman" w:hAnsi="Times New Roman" w:cs="Times New Roman"/>
          <w:sz w:val="24"/>
          <w:szCs w:val="24"/>
        </w:rPr>
        <w:t xml:space="preserve">. При установлении группы по оплате труда руководителей образовательных учреждений спортивной направленности контингент учащихся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6A0B65">
        <w:rPr>
          <w:rFonts w:ascii="Times New Roman" w:hAnsi="Times New Roman" w:cs="Times New Roman"/>
          <w:sz w:val="24"/>
          <w:szCs w:val="24"/>
        </w:rPr>
        <w:t xml:space="preserve"> определяется по списочному составу постоянно обучающихся по состоянию на 1 января. </w:t>
      </w:r>
    </w:p>
    <w:p w:rsidR="00EF4AC5" w:rsidRPr="006A0B65" w:rsidRDefault="00EF4AC5" w:rsidP="00EF4AC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За руководителем</w:t>
      </w:r>
      <w:r w:rsidRPr="006A0B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Учреждения, находящего</w:t>
      </w:r>
      <w:r w:rsidRPr="006A0B65">
        <w:rPr>
          <w:rFonts w:ascii="Times New Roman" w:hAnsi="Times New Roman" w:cs="Times New Roman"/>
          <w:sz w:val="24"/>
          <w:szCs w:val="24"/>
        </w:rPr>
        <w:t>ся на капитальном ремонте, сохраняется группа по оплате труда руководителей, определенная до начала ремонта, но не более чем на 1 год.</w:t>
      </w:r>
    </w:p>
    <w:p w:rsidR="00EF4AC5" w:rsidRPr="006A0B65" w:rsidRDefault="00EF4AC5" w:rsidP="00EF4AC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6A0B65">
        <w:rPr>
          <w:rFonts w:ascii="Times New Roman" w:hAnsi="Times New Roman" w:cs="Times New Roman"/>
          <w:sz w:val="24"/>
          <w:szCs w:val="24"/>
        </w:rPr>
        <w:t>. Отнесение к группам по оплате труда руководителей образовательных учреждений спортивной направленности производится по IV  группам в зависимости от суммы баллов после оценки сложности руководства указанными учреждениями (таблица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6A0B65">
        <w:rPr>
          <w:rFonts w:ascii="Times New Roman" w:hAnsi="Times New Roman" w:cs="Times New Roman"/>
          <w:sz w:val="24"/>
          <w:szCs w:val="24"/>
        </w:rPr>
        <w:t>).</w:t>
      </w:r>
    </w:p>
    <w:p w:rsidR="00EF4AC5" w:rsidRPr="006A0B65" w:rsidRDefault="00EF4AC5" w:rsidP="00EF4AC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4AC5" w:rsidRDefault="00EF4AC5" w:rsidP="00EF4AC5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EF4AC5" w:rsidRPr="006A0B65" w:rsidRDefault="00EF4AC5" w:rsidP="00EF4AC5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6A0B65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№2</w:t>
      </w:r>
    </w:p>
    <w:p w:rsidR="00EF4AC5" w:rsidRPr="006A0B65" w:rsidRDefault="00EF4AC5" w:rsidP="00EF4AC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46"/>
        <w:gridCol w:w="1290"/>
        <w:gridCol w:w="1237"/>
        <w:gridCol w:w="1148"/>
        <w:gridCol w:w="1610"/>
      </w:tblGrid>
      <w:tr w:rsidR="00EF4AC5" w:rsidRPr="006A0B65" w:rsidTr="00864F82">
        <w:tc>
          <w:tcPr>
            <w:tcW w:w="4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5" w:rsidRPr="006A0B65" w:rsidRDefault="00EF4AC5" w:rsidP="00864F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B65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</w:p>
          <w:p w:rsidR="00EF4AC5" w:rsidRPr="006A0B65" w:rsidRDefault="00EF4AC5" w:rsidP="00864F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0B65">
              <w:rPr>
                <w:rFonts w:ascii="Times New Roman" w:hAnsi="Times New Roman" w:cs="Times New Roman"/>
                <w:sz w:val="24"/>
                <w:szCs w:val="24"/>
              </w:rPr>
              <w:t>(вид учреждения спортивной направленности)</w:t>
            </w:r>
          </w:p>
        </w:tc>
        <w:tc>
          <w:tcPr>
            <w:tcW w:w="5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5" w:rsidRPr="006A0B65" w:rsidRDefault="00EF4AC5" w:rsidP="00864F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0B65">
              <w:rPr>
                <w:rFonts w:ascii="Times New Roman" w:hAnsi="Times New Roman" w:cs="Times New Roman"/>
                <w:sz w:val="24"/>
                <w:szCs w:val="24"/>
              </w:rPr>
              <w:t>Группа, к которой учреждение относится по оплате труда руководителей от суммы баллов</w:t>
            </w:r>
          </w:p>
        </w:tc>
      </w:tr>
      <w:tr w:rsidR="00EF4AC5" w:rsidRPr="006A0B65" w:rsidTr="00864F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5" w:rsidRPr="006A0B65" w:rsidRDefault="00EF4AC5" w:rsidP="00864F8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5" w:rsidRPr="006A0B65" w:rsidRDefault="00EF4AC5" w:rsidP="00864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B6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EF4AC5" w:rsidRPr="006A0B65" w:rsidRDefault="00EF4AC5" w:rsidP="00864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B65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5" w:rsidRPr="006A0B65" w:rsidRDefault="00EF4AC5" w:rsidP="00864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B65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:rsidR="00EF4AC5" w:rsidRPr="006A0B65" w:rsidRDefault="00EF4AC5" w:rsidP="00864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B65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5" w:rsidRPr="006A0B65" w:rsidRDefault="00EF4AC5" w:rsidP="00864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B65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  <w:p w:rsidR="00EF4AC5" w:rsidRPr="006A0B65" w:rsidRDefault="00EF4AC5" w:rsidP="00864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B65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C5" w:rsidRPr="006A0B65" w:rsidRDefault="00EF4AC5" w:rsidP="00864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B65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  <w:p w:rsidR="00EF4AC5" w:rsidRPr="006A0B65" w:rsidRDefault="00EF4AC5" w:rsidP="00864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B65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</w:tr>
      <w:tr w:rsidR="00EF4AC5" w:rsidRPr="006A0B65" w:rsidTr="00864F82"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AC5" w:rsidRPr="006A0B65" w:rsidRDefault="00EF4AC5" w:rsidP="00864F8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0B65">
              <w:rPr>
                <w:rFonts w:ascii="Times New Roman" w:hAnsi="Times New Roman" w:cs="Times New Roman"/>
                <w:sz w:val="24"/>
                <w:szCs w:val="24"/>
              </w:rPr>
              <w:t>Детско-юношеские спортивные школы (ДЮСШ)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AC5" w:rsidRPr="006A0B65" w:rsidRDefault="00EF4AC5" w:rsidP="00864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35</w:t>
            </w:r>
            <w:r w:rsidRPr="006A0B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AC5" w:rsidRPr="006A0B65" w:rsidRDefault="00EF4AC5" w:rsidP="00864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B65">
              <w:rPr>
                <w:rFonts w:ascii="Times New Roman" w:hAnsi="Times New Roman" w:cs="Times New Roman"/>
                <w:sz w:val="24"/>
                <w:szCs w:val="24"/>
              </w:rPr>
              <w:t>до 300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AC5" w:rsidRPr="006A0B65" w:rsidRDefault="00EF4AC5" w:rsidP="00864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B65">
              <w:rPr>
                <w:rFonts w:ascii="Times New Roman" w:hAnsi="Times New Roman" w:cs="Times New Roman"/>
                <w:sz w:val="24"/>
                <w:szCs w:val="24"/>
              </w:rPr>
              <w:t>до 250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AC5" w:rsidRPr="006A0B65" w:rsidRDefault="00EF4AC5" w:rsidP="00864F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0B65">
              <w:rPr>
                <w:rFonts w:ascii="Times New Roman" w:hAnsi="Times New Roman" w:cs="Times New Roman"/>
                <w:sz w:val="24"/>
                <w:szCs w:val="24"/>
              </w:rPr>
              <w:t>до 200</w:t>
            </w:r>
          </w:p>
        </w:tc>
      </w:tr>
    </w:tbl>
    <w:p w:rsidR="00EF4AC5" w:rsidRDefault="00EF4AC5" w:rsidP="00EF4AC5">
      <w:pPr>
        <w:ind w:firstLine="709"/>
        <w:rPr>
          <w:sz w:val="28"/>
          <w:szCs w:val="28"/>
        </w:rPr>
      </w:pPr>
    </w:p>
    <w:p w:rsidR="00EF4AC5" w:rsidRPr="00E94E61" w:rsidRDefault="00EF4AC5" w:rsidP="00EF4AC5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EF4AC5" w:rsidRDefault="00EF4A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F4AC5" w:rsidRPr="00AE6878" w:rsidRDefault="00EF4AC5" w:rsidP="00EF4AC5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E6878">
        <w:rPr>
          <w:rFonts w:ascii="Times New Roman" w:hAnsi="Times New Roman" w:cs="Times New Roman"/>
          <w:b/>
          <w:sz w:val="24"/>
          <w:szCs w:val="24"/>
        </w:rPr>
        <w:t>Приложение №</w:t>
      </w:r>
      <w:r>
        <w:rPr>
          <w:rFonts w:ascii="Times New Roman" w:hAnsi="Times New Roman" w:cs="Times New Roman"/>
          <w:b/>
          <w:sz w:val="24"/>
          <w:szCs w:val="24"/>
        </w:rPr>
        <w:t xml:space="preserve"> 7</w:t>
      </w:r>
    </w:p>
    <w:p w:rsidR="00EF4AC5" w:rsidRPr="00792150" w:rsidRDefault="00EF4AC5" w:rsidP="00EF4AC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92150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92150">
        <w:rPr>
          <w:rFonts w:ascii="Times New Roman" w:hAnsi="Times New Roman" w:cs="Times New Roman"/>
          <w:sz w:val="24"/>
          <w:szCs w:val="24"/>
        </w:rPr>
        <w:t xml:space="preserve">оложению </w:t>
      </w:r>
    </w:p>
    <w:p w:rsidR="00EF4AC5" w:rsidRPr="00792150" w:rsidRDefault="00EF4AC5" w:rsidP="00EF4AC5">
      <w:pPr>
        <w:autoSpaceDE w:val="0"/>
        <w:autoSpaceDN w:val="0"/>
        <w:adjustRightInd w:val="0"/>
        <w:ind w:left="5954"/>
        <w:jc w:val="right"/>
        <w:rPr>
          <w:rFonts w:ascii="Times New Roman" w:hAnsi="Times New Roman" w:cs="Times New Roman"/>
          <w:sz w:val="24"/>
          <w:szCs w:val="24"/>
        </w:rPr>
      </w:pPr>
      <w:r w:rsidRPr="00792150">
        <w:rPr>
          <w:rFonts w:ascii="Times New Roman" w:hAnsi="Times New Roman" w:cs="Times New Roman"/>
          <w:sz w:val="24"/>
          <w:szCs w:val="24"/>
        </w:rPr>
        <w:t xml:space="preserve">об оплате труда работников </w:t>
      </w:r>
      <w:r>
        <w:rPr>
          <w:rFonts w:ascii="Times New Roman" w:hAnsi="Times New Roman" w:cs="Times New Roman"/>
          <w:sz w:val="24"/>
          <w:szCs w:val="24"/>
        </w:rPr>
        <w:t>Муниципального бюджетного образовательного учреждения дополнительного образования детей «Детско-юношеская спортивная школа №3»</w:t>
      </w:r>
    </w:p>
    <w:p w:rsidR="00EF4AC5" w:rsidRDefault="00EF4AC5" w:rsidP="00EF4A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4AC5" w:rsidRPr="00685DD2" w:rsidRDefault="00EF4AC5" w:rsidP="00EF4A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DD2">
        <w:rPr>
          <w:rFonts w:ascii="Times New Roman" w:hAnsi="Times New Roman" w:cs="Times New Roman"/>
          <w:b/>
          <w:sz w:val="24"/>
          <w:szCs w:val="24"/>
        </w:rPr>
        <w:t>Система выплат компенсационного и стимулирующего характера</w:t>
      </w:r>
    </w:p>
    <w:p w:rsidR="00EF4AC5" w:rsidRPr="00685DD2" w:rsidRDefault="00EF4AC5" w:rsidP="00EF4A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DD2">
        <w:rPr>
          <w:rFonts w:ascii="Times New Roman" w:hAnsi="Times New Roman" w:cs="Times New Roman"/>
          <w:b/>
          <w:sz w:val="24"/>
          <w:szCs w:val="24"/>
        </w:rPr>
        <w:t>для работников Муниципального бюджетного образовательного учреждения дополнительного образования детей «Детско-юношеская спортивная школа №3»</w:t>
      </w:r>
    </w:p>
    <w:p w:rsidR="00EF4AC5" w:rsidRPr="00685DD2" w:rsidRDefault="00EF4AC5" w:rsidP="00EF4AC5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DD2">
        <w:rPr>
          <w:rFonts w:ascii="Times New Roman" w:hAnsi="Times New Roman" w:cs="Times New Roman"/>
          <w:b/>
          <w:sz w:val="24"/>
          <w:szCs w:val="24"/>
        </w:rPr>
        <w:t>Общие положения.</w:t>
      </w:r>
    </w:p>
    <w:p w:rsidR="00EF4AC5" w:rsidRDefault="00EF4AC5" w:rsidP="00EF4AC5">
      <w:pPr>
        <w:pStyle w:val="a3"/>
        <w:ind w:left="142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Настоящая система разработана в соответствии с нормами Трудового Кодекса Российской Федерации.</w:t>
      </w:r>
    </w:p>
    <w:p w:rsidR="00EF4AC5" w:rsidRDefault="00EF4AC5" w:rsidP="00EF4AC5">
      <w:pPr>
        <w:pStyle w:val="a3"/>
        <w:ind w:left="142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система устанавливает виды, условия и размеры компенсационных, стимулирующих выплат и премирования работников Муниципального бюджетного образовательного учреждения дополнительного образования детей «Детско-юношеская спортивная школа № 3» (далее по тексту – Учреждение).</w:t>
      </w:r>
    </w:p>
    <w:p w:rsidR="00EF4AC5" w:rsidRDefault="00EF4AC5" w:rsidP="00EF4AC5">
      <w:pPr>
        <w:pStyle w:val="a3"/>
        <w:ind w:left="142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F4AC5" w:rsidRPr="00685DD2" w:rsidRDefault="00EF4AC5" w:rsidP="00EF4AC5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DD2">
        <w:rPr>
          <w:rFonts w:ascii="Times New Roman" w:hAnsi="Times New Roman" w:cs="Times New Roman"/>
          <w:b/>
          <w:sz w:val="24"/>
          <w:szCs w:val="24"/>
        </w:rPr>
        <w:t>Выплаты компенсационного характера.</w:t>
      </w:r>
    </w:p>
    <w:p w:rsidR="00EF4AC5" w:rsidRDefault="00EF4AC5" w:rsidP="00EF4A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4AC5" w:rsidRDefault="00EF4AC5" w:rsidP="00EF4AC5">
      <w:pPr>
        <w:pStyle w:val="a3"/>
        <w:numPr>
          <w:ilvl w:val="1"/>
          <w:numId w:val="3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Компенсационные выплаты работникам Учреждения из числа педагогического, административного, учебно-вспомогательного, обслуживающего персонала осуществляются за работы во вредных и (или) опасных и иных условиях труда, в условиях труда, отклоняющихся от нормальных.</w:t>
      </w:r>
    </w:p>
    <w:p w:rsidR="00EF4AC5" w:rsidRDefault="00EF4AC5" w:rsidP="00EF4AC5">
      <w:pPr>
        <w:pStyle w:val="a3"/>
        <w:numPr>
          <w:ilvl w:val="1"/>
          <w:numId w:val="3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Выплаты компенсационного характера устанавливаются к ставкам (должностным окладам) в процентах или абсолютных размерах.</w:t>
      </w:r>
    </w:p>
    <w:p w:rsidR="00EF4AC5" w:rsidRDefault="00EF4AC5" w:rsidP="00EF4AC5">
      <w:pPr>
        <w:pStyle w:val="a3"/>
        <w:numPr>
          <w:ilvl w:val="1"/>
          <w:numId w:val="3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Выплаты компенсационного характера, установленные в процентном отношении, применяются к ставке (должностному окладу) и определяются по следующей формуле:</w:t>
      </w:r>
    </w:p>
    <w:p w:rsidR="00EF4AC5" w:rsidRDefault="00EF4AC5" w:rsidP="00EF4AC5">
      <w:pPr>
        <w:pStyle w:val="a3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EF4AC5" w:rsidRPr="003B3631" w:rsidRDefault="00EF4AC5" w:rsidP="00EF4AC5">
      <w:pPr>
        <w:pStyle w:val="a3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= ∑ О х Кр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, где:</w:t>
      </w:r>
    </w:p>
    <w:p w:rsidR="00EF4AC5" w:rsidRDefault="00EF4AC5" w:rsidP="00EF4AC5">
      <w:pPr>
        <w:pStyle w:val="a3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EF4AC5" w:rsidRDefault="00EF4AC5" w:rsidP="00EF4AC5">
      <w:pPr>
        <w:pStyle w:val="a3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– компенсационные выплаты;</w:t>
      </w:r>
    </w:p>
    <w:p w:rsidR="00EF4AC5" w:rsidRDefault="00EF4AC5" w:rsidP="00EF4AC5">
      <w:pPr>
        <w:pStyle w:val="a3"/>
        <w:ind w:left="851" w:firstLine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– базовая ставка за норму часов педагогической работы в неделю или должностной оклад:</w:t>
      </w:r>
    </w:p>
    <w:p w:rsidR="00EF4AC5" w:rsidRDefault="00EF4AC5" w:rsidP="00EF4AC5">
      <w:pPr>
        <w:pStyle w:val="a3"/>
        <w:ind w:left="851" w:firstLine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– компенсационный коэффициент по каждому виду, размеры которых приведены в пунктах 2.5-2.10 настоящего приложения.</w:t>
      </w:r>
    </w:p>
    <w:p w:rsidR="00EF4AC5" w:rsidRDefault="00EF4AC5" w:rsidP="00EF4AC5">
      <w:pPr>
        <w:pStyle w:val="a3"/>
        <w:numPr>
          <w:ilvl w:val="1"/>
          <w:numId w:val="3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применения коэффициентов по двум и более основаниям, используется сумма указанных коэффициентов.</w:t>
      </w:r>
    </w:p>
    <w:p w:rsidR="00EF4AC5" w:rsidRDefault="00EF4AC5" w:rsidP="00EF4AC5">
      <w:pPr>
        <w:pStyle w:val="a3"/>
        <w:numPr>
          <w:ilvl w:val="1"/>
          <w:numId w:val="3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Конкретные размеры выплат, условия их осуществления устанавливаются Коллективным договором, соглашениями, локальными нормативными актами в соответствии с трудовым законодательством и иными  нормативными правовыми актами Российской Федерации, Орловской области, города Орла, содержащие нормы трудового права.</w:t>
      </w:r>
    </w:p>
    <w:p w:rsidR="00EF4AC5" w:rsidRDefault="00EF4AC5" w:rsidP="00EF4AC5">
      <w:pPr>
        <w:pStyle w:val="a3"/>
        <w:ind w:left="851" w:firstLine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Конкретные размеры выплат компенсационного характера не могут быть ниже предусмотренных трудовым законодательством и иными нормативными актами, содержащими нормы трудового права. </w:t>
      </w:r>
    </w:p>
    <w:p w:rsidR="00EF4AC5" w:rsidRDefault="00EF4AC5" w:rsidP="00EF4AC5">
      <w:pPr>
        <w:pStyle w:val="a3"/>
        <w:numPr>
          <w:ilvl w:val="1"/>
          <w:numId w:val="3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Конкретные виды и размеры выплат компенсационного характера работникам Учреждения утверждаются Положением об оплате труда, утвержденным Коллективным договором или локальными нормативными актами работодателя с учетом мнения выборного профсоюзного или иного представительного органа работников Учреждения.</w:t>
      </w:r>
    </w:p>
    <w:p w:rsidR="00EF4AC5" w:rsidRDefault="00EF4AC5" w:rsidP="00EF4AC5">
      <w:pPr>
        <w:pStyle w:val="a3"/>
        <w:numPr>
          <w:ilvl w:val="1"/>
          <w:numId w:val="3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Учреждения проводит аттестацию рабочих мест по условиям труда в порядке, установленном трудовым законодательством.</w:t>
      </w:r>
    </w:p>
    <w:p w:rsidR="00EF4AC5" w:rsidRDefault="00EF4AC5" w:rsidP="00EF4AC5">
      <w:pPr>
        <w:pStyle w:val="a3"/>
        <w:numPr>
          <w:ilvl w:val="1"/>
          <w:numId w:val="3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выплатам компенсационного характера относятся:</w:t>
      </w:r>
    </w:p>
    <w:p w:rsidR="00EF4AC5" w:rsidRDefault="00EF4AC5" w:rsidP="00EF4AC5">
      <w:pPr>
        <w:pStyle w:val="a3"/>
        <w:numPr>
          <w:ilvl w:val="0"/>
          <w:numId w:val="4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выплаты за работу с вредными и (или) опасными и иными условиями труда;</w:t>
      </w:r>
    </w:p>
    <w:p w:rsidR="00EF4AC5" w:rsidRDefault="00EF4AC5" w:rsidP="00EF4AC5">
      <w:pPr>
        <w:pStyle w:val="a3"/>
        <w:numPr>
          <w:ilvl w:val="0"/>
          <w:numId w:val="4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выплаты за работу в ночное время;</w:t>
      </w:r>
    </w:p>
    <w:p w:rsidR="00EF4AC5" w:rsidRDefault="00EF4AC5" w:rsidP="00EF4AC5">
      <w:pPr>
        <w:pStyle w:val="a3"/>
        <w:numPr>
          <w:ilvl w:val="0"/>
          <w:numId w:val="4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выплаты за работу в выходные и нерабочие праздничные дни;</w:t>
      </w:r>
    </w:p>
    <w:p w:rsidR="00EF4AC5" w:rsidRDefault="00EF4AC5" w:rsidP="00EF4AC5">
      <w:pPr>
        <w:pStyle w:val="a3"/>
        <w:numPr>
          <w:ilvl w:val="0"/>
          <w:numId w:val="4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доплаты за совмещение профессий (должностей), расширение зон обслуживания или увеличение объема выполняемых работ, выполнение обязанностей временно отсутствующего работника без освобождения от работы, определенной трудовым договором.</w:t>
      </w:r>
    </w:p>
    <w:p w:rsidR="00EF4AC5" w:rsidRDefault="00EF4AC5" w:rsidP="00EF4AC5">
      <w:pPr>
        <w:pStyle w:val="a3"/>
        <w:numPr>
          <w:ilvl w:val="1"/>
          <w:numId w:val="3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Доплаты за совмещение профессий (должностей) устанавливается работнику Учреждения при совмещении им профессий (должностей). Размер доплаты и срок, на который она устанавливается, определяются по соглашению сторон трудового договора с учетом содержания или объема дополнительной работы.</w:t>
      </w:r>
    </w:p>
    <w:p w:rsidR="00EF4AC5" w:rsidRDefault="00EF4AC5" w:rsidP="00EF4AC5">
      <w:pPr>
        <w:pStyle w:val="a3"/>
        <w:numPr>
          <w:ilvl w:val="1"/>
          <w:numId w:val="3"/>
        </w:numPr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Доплата за расширение зон обслуживания устанавливается работнику при расширении зон обслуживания. Размер доплаты и срок, на который она устанавливается, определяются по соглашению сторон трудового договора с учетом содержания или  объема дополнительной работы.</w:t>
      </w:r>
    </w:p>
    <w:p w:rsidR="00EF4AC5" w:rsidRDefault="00EF4AC5" w:rsidP="00EF4AC5">
      <w:pPr>
        <w:pStyle w:val="a3"/>
        <w:numPr>
          <w:ilvl w:val="1"/>
          <w:numId w:val="3"/>
        </w:numPr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 и размеры выплат компенсационного характера:</w:t>
      </w:r>
    </w:p>
    <w:p w:rsidR="00EF4AC5" w:rsidRDefault="00EF4AC5" w:rsidP="00EF4AC5">
      <w:pPr>
        <w:pStyle w:val="a3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 работу с вредными и (или) опасными условиями  труда – в размере 12% от ставки (оклада) заработной платы;</w:t>
      </w:r>
    </w:p>
    <w:p w:rsidR="00EF4AC5" w:rsidRDefault="00EF4AC5" w:rsidP="00EF4AC5">
      <w:pPr>
        <w:pStyle w:val="a3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каждый час работы в ночное время – в размере  40% от ставки (оклада) заработной платы;</w:t>
      </w:r>
    </w:p>
    <w:p w:rsidR="00EF4AC5" w:rsidRDefault="00EF4AC5" w:rsidP="00EF4AC5">
      <w:pPr>
        <w:pStyle w:val="a3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 работу в выходные и нерабочие праздничные дни – в размерах, не менее установленных статьей 153 Трудового кодекса Российской Федерации;</w:t>
      </w:r>
    </w:p>
    <w:p w:rsidR="00EF4AC5" w:rsidRDefault="00EF4AC5" w:rsidP="00EF4AC5">
      <w:pPr>
        <w:pStyle w:val="a3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 сверхурочную работу – в размерах, не менее установленных статьей 152 Трудового кодекса Российской Федерации</w:t>
      </w:r>
    </w:p>
    <w:p w:rsidR="00EF4AC5" w:rsidRDefault="00EF4AC5" w:rsidP="00EF4AC5">
      <w:pPr>
        <w:pStyle w:val="a3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 общественную работу  председателю первичной профсоюзной организации с учетом ее объема, численности и активности организации – в размере до 50% от установленной базовой единицы.</w:t>
      </w:r>
    </w:p>
    <w:p w:rsidR="00EF4AC5" w:rsidRPr="00685DD2" w:rsidRDefault="00EF4AC5" w:rsidP="00EF4AC5">
      <w:pPr>
        <w:pStyle w:val="a3"/>
        <w:numPr>
          <w:ilvl w:val="0"/>
          <w:numId w:val="3"/>
        </w:numPr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DD2">
        <w:rPr>
          <w:rFonts w:ascii="Times New Roman" w:hAnsi="Times New Roman" w:cs="Times New Roman"/>
          <w:b/>
          <w:sz w:val="24"/>
          <w:szCs w:val="24"/>
        </w:rPr>
        <w:t>Выплаты стимулирующего характера.</w:t>
      </w:r>
    </w:p>
    <w:p w:rsidR="00EF4AC5" w:rsidRDefault="00EF4AC5" w:rsidP="00EF4AC5">
      <w:pPr>
        <w:pStyle w:val="a3"/>
        <w:numPr>
          <w:ilvl w:val="1"/>
          <w:numId w:val="3"/>
        </w:numPr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выплатам стимулирующего характера относятся:</w:t>
      </w:r>
    </w:p>
    <w:p w:rsidR="00EF4AC5" w:rsidRDefault="00EF4AC5" w:rsidP="00EF4AC5">
      <w:pPr>
        <w:pStyle w:val="a3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надбавка за интенсивность и высокие результаты работы;</w:t>
      </w:r>
    </w:p>
    <w:p w:rsidR="00EF4AC5" w:rsidRDefault="00EF4AC5" w:rsidP="00EF4AC5">
      <w:pPr>
        <w:pStyle w:val="a3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премиальные выплаты;</w:t>
      </w:r>
    </w:p>
    <w:p w:rsidR="00EF4AC5" w:rsidRDefault="00EF4AC5" w:rsidP="00EF4AC5">
      <w:pPr>
        <w:pStyle w:val="a3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иные выплаты стимулирующего характера.</w:t>
      </w:r>
    </w:p>
    <w:p w:rsidR="00EF4AC5" w:rsidRDefault="00EF4AC5" w:rsidP="00EF4AC5">
      <w:pPr>
        <w:pStyle w:val="a3"/>
        <w:numPr>
          <w:ilvl w:val="1"/>
          <w:numId w:val="3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 выплат стимулирующего характера работникам Учреждения может устанавливаться как в абсолютном значении, так и в процентном отношении к ставке (должностному окладу).</w:t>
      </w:r>
    </w:p>
    <w:p w:rsidR="00EF4AC5" w:rsidRDefault="00EF4AC5" w:rsidP="00EF4AC5">
      <w:pPr>
        <w:pStyle w:val="a3"/>
        <w:numPr>
          <w:ilvl w:val="1"/>
          <w:numId w:val="3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2432C">
        <w:rPr>
          <w:rFonts w:ascii="Times New Roman" w:hAnsi="Times New Roman" w:cs="Times New Roman"/>
          <w:sz w:val="24"/>
          <w:szCs w:val="24"/>
        </w:rPr>
        <w:t>Конкретные виды и размеры выплат стимулирующего характера работникам Учреждения утверждаются настоящим Положением</w:t>
      </w:r>
    </w:p>
    <w:p w:rsidR="00EF4AC5" w:rsidRPr="0072432C" w:rsidRDefault="00EF4AC5" w:rsidP="00EF4AC5">
      <w:pPr>
        <w:pStyle w:val="a3"/>
        <w:numPr>
          <w:ilvl w:val="1"/>
          <w:numId w:val="3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2432C">
        <w:rPr>
          <w:rFonts w:ascii="Times New Roman" w:hAnsi="Times New Roman" w:cs="Times New Roman"/>
          <w:sz w:val="24"/>
          <w:szCs w:val="24"/>
        </w:rPr>
        <w:t>Выплаты стимулирующего характера работникам осуществляются по решению руководителя Учреждения с учетом мнения комиссии по распределению стимулирующей части фонда оплаты труда исходя из бюджетных ассигнований, а также средств от приносящей доход деятельности, направленных Учреждением на оплату труда.</w:t>
      </w:r>
    </w:p>
    <w:p w:rsidR="00EF4AC5" w:rsidRDefault="00EF4AC5" w:rsidP="00EF4AC5">
      <w:pPr>
        <w:pStyle w:val="a3"/>
        <w:numPr>
          <w:ilvl w:val="1"/>
          <w:numId w:val="3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Стимулирующие выплаты к должностному окладу руководителя Учреждения устанавливаются Учредителем, в устанавливаемом им порядке, в пределах фонда оплаты труда Учреждения.</w:t>
      </w:r>
    </w:p>
    <w:p w:rsidR="00EF4AC5" w:rsidRDefault="00EF4AC5" w:rsidP="00EF4AC5">
      <w:pPr>
        <w:pStyle w:val="a3"/>
        <w:numPr>
          <w:ilvl w:val="1"/>
          <w:numId w:val="3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 и размеры выплат стимулирующего характера:</w:t>
      </w:r>
    </w:p>
    <w:p w:rsidR="00EF4AC5" w:rsidRDefault="00EF4AC5" w:rsidP="00EF4AC5">
      <w:pPr>
        <w:pStyle w:val="a3"/>
        <w:numPr>
          <w:ilvl w:val="0"/>
          <w:numId w:val="5"/>
        </w:num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доплаты за интенсивность и высокие результаты работы устанавливаются работникам Учреждения на определенный срок, но не более 1 учебного года;</w:t>
      </w:r>
    </w:p>
    <w:p w:rsidR="00EF4AC5" w:rsidRDefault="00EF4AC5" w:rsidP="00EF4AC5">
      <w:pPr>
        <w:pStyle w:val="a3"/>
        <w:numPr>
          <w:ilvl w:val="0"/>
          <w:numId w:val="5"/>
        </w:num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отдельным категориям работников устанавливаются доплаты в размере, устанавливаемом локальными нормативными актами Учреждения, но не ниже 500 рублей в месяц:</w:t>
      </w:r>
    </w:p>
    <w:p w:rsidR="00EF4AC5" w:rsidRDefault="00EF4AC5" w:rsidP="00EF4AC5">
      <w:pPr>
        <w:pStyle w:val="a3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работникам Учреждения, имеющим государственные награды Российской Федерации, награжденным нагрудным знаком «Почетный работник общего образования Российской Федерации», значком «Отличник народного просвещения»;</w:t>
      </w:r>
    </w:p>
    <w:p w:rsidR="00EF4AC5" w:rsidRDefault="00EF4AC5" w:rsidP="00EF4AC5">
      <w:pPr>
        <w:pStyle w:val="a3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работникам Учреждения, награжденным отраслевым знаком «Отличник физической культуры и спорта», почетным знаком «За заслуги в развитии физической культуры и спорта», почетным знаком «За развитие Олимпийского движения в России», имеющим звание «Мастер спорта»;</w:t>
      </w:r>
    </w:p>
    <w:p w:rsidR="00EF4AC5" w:rsidRDefault="00EF4AC5" w:rsidP="00EF4AC5">
      <w:pPr>
        <w:pStyle w:val="a3"/>
        <w:numPr>
          <w:ilvl w:val="0"/>
          <w:numId w:val="5"/>
        </w:num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доплаты устанавливаются:</w:t>
      </w:r>
    </w:p>
    <w:p w:rsidR="00EF4AC5" w:rsidRPr="00406A6F" w:rsidRDefault="00EF4AC5" w:rsidP="00EF4AC5">
      <w:pPr>
        <w:pStyle w:val="a3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</w:t>
      </w:r>
      <w:r w:rsidRPr="00406A6F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 xml:space="preserve">расширенный объем работ и </w:t>
      </w:r>
      <w:r w:rsidRPr="00406A6F">
        <w:rPr>
          <w:rFonts w:ascii="Times New Roman" w:hAnsi="Times New Roman" w:cs="Times New Roman"/>
          <w:sz w:val="24"/>
          <w:szCs w:val="24"/>
        </w:rPr>
        <w:t>осуществление дополнительных видов работ, непосредственно не входящ</w:t>
      </w:r>
      <w:r>
        <w:rPr>
          <w:rFonts w:ascii="Times New Roman" w:hAnsi="Times New Roman" w:cs="Times New Roman"/>
          <w:sz w:val="24"/>
          <w:szCs w:val="24"/>
        </w:rPr>
        <w:t>их в круг основных обязанностей – до 100% от максимальной базовой ставки работника;</w:t>
      </w:r>
    </w:p>
    <w:p w:rsidR="00EF4AC5" w:rsidRDefault="00EF4AC5" w:rsidP="00EF4AC5">
      <w:pPr>
        <w:pStyle w:val="a3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з</w:t>
      </w:r>
      <w:r w:rsidRPr="00406A6F">
        <w:rPr>
          <w:rFonts w:ascii="Times New Roman" w:hAnsi="Times New Roman" w:cs="Times New Roman"/>
          <w:sz w:val="24"/>
          <w:szCs w:val="24"/>
        </w:rPr>
        <w:t>а выполнение работы старшего тренера-преподавателя</w:t>
      </w:r>
      <w:r>
        <w:rPr>
          <w:rFonts w:ascii="Times New Roman" w:hAnsi="Times New Roman" w:cs="Times New Roman"/>
          <w:sz w:val="24"/>
          <w:szCs w:val="24"/>
        </w:rPr>
        <w:t xml:space="preserve"> – 20% от максимальной базовой ставки работника;</w:t>
      </w:r>
    </w:p>
    <w:p w:rsidR="00EF4AC5" w:rsidRDefault="00EF4AC5" w:rsidP="00EF4AC5">
      <w:pPr>
        <w:pStyle w:val="a3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 качественную организацию и проведение соревнований на базе Учреждения – до 50% от максимальной базовой ставки работника;</w:t>
      </w:r>
    </w:p>
    <w:p w:rsidR="00EF4AC5" w:rsidRDefault="00EF4AC5" w:rsidP="00EF4AC5">
      <w:pPr>
        <w:pStyle w:val="a3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 высокую результативность учебно-воспитательной и спортивно-массовой работы Учреждения – до 80% от максимальной базовой ставки работника;</w:t>
      </w:r>
    </w:p>
    <w:p w:rsidR="00EF4AC5" w:rsidRDefault="00EF4AC5" w:rsidP="00EF4AC5">
      <w:pPr>
        <w:pStyle w:val="a3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 участие в инновационной деятельности, ведение экспериментальной работы,  активную методическую работу – до 70% от максимальной базовой ставки работника;</w:t>
      </w:r>
    </w:p>
    <w:p w:rsidR="00EF4AC5" w:rsidRDefault="00EF4AC5" w:rsidP="00EF4AC5">
      <w:pPr>
        <w:pStyle w:val="a3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 разработку и внедрение авторских программ, положений, методик – до 70% от максимальной базовой ставки работника;</w:t>
      </w:r>
    </w:p>
    <w:p w:rsidR="00EF4AC5" w:rsidRDefault="00EF4AC5" w:rsidP="00EF4AC5">
      <w:pPr>
        <w:pStyle w:val="a3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 разработку и ведение интернет-сайта Учреждения, создание и ведение информационного пространства Учреждения – до 50% от максимальной базовой ставки работника;</w:t>
      </w:r>
    </w:p>
    <w:p w:rsidR="00EF4AC5" w:rsidRDefault="00EF4AC5" w:rsidP="00EF4AC5">
      <w:pPr>
        <w:pStyle w:val="a3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 работу с общероссийскими, региональными и т.д. серверами (порталами) информации об Учреждении сети Интернет – до 50% от максимальной базовой ставки работника;</w:t>
      </w:r>
    </w:p>
    <w:p w:rsidR="00EF4AC5" w:rsidRDefault="00EF4AC5" w:rsidP="00EF4AC5">
      <w:pPr>
        <w:pStyle w:val="a3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 ведение кадровой работы – до 50% от максимальной  базовой ставки работника;</w:t>
      </w:r>
    </w:p>
    <w:p w:rsidR="00EF4AC5" w:rsidRDefault="00EF4AC5" w:rsidP="00EF4AC5">
      <w:pPr>
        <w:pStyle w:val="a3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 ведение военно-учетной документации, за работу специально уполномоченного на решение задач ГОиЧС – до 100% от максимальной базовой ставки работника;</w:t>
      </w:r>
    </w:p>
    <w:p w:rsidR="00EF4AC5" w:rsidRDefault="00EF4AC5" w:rsidP="00EF4AC5">
      <w:pPr>
        <w:pStyle w:val="a3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показателям рейтинга педагогических работников Учреждения согласно Положению о рейтинговой оценке деятельности педагогических работников Учреждения – до 20% от максимальной базовой ставки работника;</w:t>
      </w:r>
    </w:p>
    <w:p w:rsidR="00EF4AC5" w:rsidRDefault="00EF4AC5" w:rsidP="00EF4AC5">
      <w:pPr>
        <w:pStyle w:val="a3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вновь принятым работникам Учреждения, не имеющим квалификационной категории – 50% от максимальной базовой ставки работника;</w:t>
      </w:r>
    </w:p>
    <w:p w:rsidR="00EF4AC5" w:rsidRDefault="00EF4AC5" w:rsidP="00EF4AC5">
      <w:pPr>
        <w:pStyle w:val="a3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 выполнение обязанностей ответственного за электрохозяйство Учреждения – до 50% от максимальной базовой ставки работника;</w:t>
      </w:r>
    </w:p>
    <w:p w:rsidR="00EF4AC5" w:rsidRDefault="00EF4AC5" w:rsidP="00EF4AC5">
      <w:pPr>
        <w:pStyle w:val="a3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 рациональное использование электроэнергии, тепла, оборудования и других материальных ресурсов – до 50% от максимальной базовой ставки работника;</w:t>
      </w:r>
    </w:p>
    <w:p w:rsidR="00EF4AC5" w:rsidRDefault="00EF4AC5" w:rsidP="00EF4AC5">
      <w:pPr>
        <w:pStyle w:val="a3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 укрепление материально-технической базы школы – до 50% от максимальной базовой ставки работника.</w:t>
      </w:r>
    </w:p>
    <w:p w:rsidR="00EF4AC5" w:rsidRDefault="00EF4AC5" w:rsidP="00EF4AC5">
      <w:pPr>
        <w:pStyle w:val="a3"/>
        <w:numPr>
          <w:ilvl w:val="0"/>
          <w:numId w:val="5"/>
        </w:num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доплаты устанавливаются тренерам-преподавателям Учреждения за подготовку высококвалифицированных учащихся-спортсменов и высокие результаты участия в соревнованиях в размерах, приведенных в таблице №1.</w:t>
      </w:r>
    </w:p>
    <w:p w:rsidR="00EF4AC5" w:rsidRDefault="00EF4AC5" w:rsidP="00EF4AC5">
      <w:pPr>
        <w:pStyle w:val="a3"/>
        <w:ind w:left="1713"/>
        <w:jc w:val="right"/>
        <w:rPr>
          <w:rFonts w:ascii="Times New Roman" w:hAnsi="Times New Roman" w:cs="Times New Roman"/>
          <w:sz w:val="24"/>
          <w:szCs w:val="24"/>
        </w:rPr>
      </w:pPr>
    </w:p>
    <w:p w:rsidR="00EF4AC5" w:rsidRDefault="00EF4AC5" w:rsidP="00EF4AC5">
      <w:pPr>
        <w:pStyle w:val="a3"/>
        <w:ind w:left="171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№1</w:t>
      </w:r>
    </w:p>
    <w:p w:rsidR="00EF4AC5" w:rsidRDefault="00EF4AC5" w:rsidP="00EF4AC5">
      <w:pPr>
        <w:pStyle w:val="a3"/>
        <w:ind w:left="1713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355" w:type="dxa"/>
        <w:tblInd w:w="392" w:type="dxa"/>
        <w:tblLook w:val="04A0" w:firstRow="1" w:lastRow="0" w:firstColumn="1" w:lastColumn="0" w:noHBand="0" w:noVBand="1"/>
      </w:tblPr>
      <w:tblGrid>
        <w:gridCol w:w="4794"/>
        <w:gridCol w:w="1671"/>
        <w:gridCol w:w="2890"/>
      </w:tblGrid>
      <w:tr w:rsidR="00EF4AC5" w:rsidTr="00864F82">
        <w:tc>
          <w:tcPr>
            <w:tcW w:w="4794" w:type="dxa"/>
          </w:tcPr>
          <w:p w:rsidR="00EF4AC5" w:rsidRPr="00E8129E" w:rsidRDefault="00EF4AC5" w:rsidP="00864F8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официального соревнования</w:t>
            </w:r>
          </w:p>
        </w:tc>
        <w:tc>
          <w:tcPr>
            <w:tcW w:w="1671" w:type="dxa"/>
          </w:tcPr>
          <w:p w:rsidR="00EF4AC5" w:rsidRDefault="00EF4AC5" w:rsidP="00864F8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Занятое </w:t>
            </w:r>
          </w:p>
          <w:p w:rsidR="00EF4AC5" w:rsidRPr="00E8129E" w:rsidRDefault="00EF4AC5" w:rsidP="00864F8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890" w:type="dxa"/>
          </w:tcPr>
          <w:p w:rsidR="00EF4AC5" w:rsidRDefault="00EF4AC5" w:rsidP="00864F8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 оплаты труда</w:t>
            </w:r>
          </w:p>
          <w:p w:rsidR="00EF4AC5" w:rsidRPr="00E8129E" w:rsidRDefault="00EF4AC5" w:rsidP="00864F8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 процентах от базовой ставки заработной платы)</w:t>
            </w:r>
          </w:p>
        </w:tc>
      </w:tr>
      <w:tr w:rsidR="00EF4AC5" w:rsidTr="00864F82">
        <w:tc>
          <w:tcPr>
            <w:tcW w:w="4794" w:type="dxa"/>
          </w:tcPr>
          <w:p w:rsidR="00EF4AC5" w:rsidRPr="00E8129E" w:rsidRDefault="00EF4AC5" w:rsidP="00864F8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71" w:type="dxa"/>
          </w:tcPr>
          <w:p w:rsidR="00EF4AC5" w:rsidRPr="00E8129E" w:rsidRDefault="00EF4AC5" w:rsidP="00864F8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90" w:type="dxa"/>
          </w:tcPr>
          <w:p w:rsidR="00EF4AC5" w:rsidRPr="00E8129E" w:rsidRDefault="00EF4AC5" w:rsidP="00864F8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F4AC5" w:rsidTr="00864F82">
        <w:tc>
          <w:tcPr>
            <w:tcW w:w="4794" w:type="dxa"/>
          </w:tcPr>
          <w:p w:rsidR="00EF4AC5" w:rsidRDefault="00EF4AC5" w:rsidP="00864F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подготовку команды (членов команды), занявшей места на:</w:t>
            </w:r>
          </w:p>
        </w:tc>
        <w:tc>
          <w:tcPr>
            <w:tcW w:w="1671" w:type="dxa"/>
          </w:tcPr>
          <w:p w:rsidR="00EF4AC5" w:rsidRDefault="00EF4AC5" w:rsidP="00864F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vMerge w:val="restart"/>
            <w:vAlign w:val="center"/>
          </w:tcPr>
          <w:p w:rsidR="00EF4AC5" w:rsidRDefault="00EF4AC5" w:rsidP="00864F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75%</w:t>
            </w:r>
          </w:p>
        </w:tc>
      </w:tr>
      <w:tr w:rsidR="00EF4AC5" w:rsidTr="00864F82">
        <w:tc>
          <w:tcPr>
            <w:tcW w:w="4794" w:type="dxa"/>
          </w:tcPr>
          <w:p w:rsidR="00EF4AC5" w:rsidRDefault="00EF4AC5" w:rsidP="00864F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России по футболу</w:t>
            </w:r>
          </w:p>
        </w:tc>
        <w:tc>
          <w:tcPr>
            <w:tcW w:w="1671" w:type="dxa"/>
          </w:tcPr>
          <w:p w:rsidR="00EF4AC5" w:rsidRDefault="00EF4AC5" w:rsidP="00864F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2890" w:type="dxa"/>
            <w:vMerge/>
          </w:tcPr>
          <w:p w:rsidR="00EF4AC5" w:rsidRDefault="00EF4AC5" w:rsidP="00864F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AC5" w:rsidTr="00864F82">
        <w:trPr>
          <w:trHeight w:val="365"/>
        </w:trPr>
        <w:tc>
          <w:tcPr>
            <w:tcW w:w="4794" w:type="dxa"/>
          </w:tcPr>
          <w:p w:rsidR="00EF4AC5" w:rsidRDefault="00EF4AC5" w:rsidP="00864F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Кубок России по футболу</w:t>
            </w:r>
          </w:p>
        </w:tc>
        <w:tc>
          <w:tcPr>
            <w:tcW w:w="1671" w:type="dxa"/>
          </w:tcPr>
          <w:p w:rsidR="00EF4AC5" w:rsidRDefault="00EF4AC5" w:rsidP="00864F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2890" w:type="dxa"/>
            <w:vMerge/>
          </w:tcPr>
          <w:p w:rsidR="00EF4AC5" w:rsidRDefault="00EF4AC5" w:rsidP="00864F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AC5" w:rsidTr="00864F82">
        <w:tc>
          <w:tcPr>
            <w:tcW w:w="4794" w:type="dxa"/>
          </w:tcPr>
          <w:p w:rsidR="00EF4AC5" w:rsidRDefault="00EF4AC5" w:rsidP="00864F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подготовку команды (членов команды), занявшей места на:</w:t>
            </w:r>
          </w:p>
        </w:tc>
        <w:tc>
          <w:tcPr>
            <w:tcW w:w="1671" w:type="dxa"/>
          </w:tcPr>
          <w:p w:rsidR="00EF4AC5" w:rsidRDefault="00EF4AC5" w:rsidP="00864F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vMerge w:val="restart"/>
            <w:vAlign w:val="center"/>
          </w:tcPr>
          <w:p w:rsidR="00EF4AC5" w:rsidRDefault="00EF4AC5" w:rsidP="00864F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50%</w:t>
            </w:r>
          </w:p>
        </w:tc>
      </w:tr>
      <w:tr w:rsidR="00EF4AC5" w:rsidTr="00864F82">
        <w:tc>
          <w:tcPr>
            <w:tcW w:w="4794" w:type="dxa"/>
          </w:tcPr>
          <w:p w:rsidR="00EF4AC5" w:rsidRDefault="00EF4AC5" w:rsidP="00864F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России по футболу</w:t>
            </w:r>
          </w:p>
        </w:tc>
        <w:tc>
          <w:tcPr>
            <w:tcW w:w="1671" w:type="dxa"/>
          </w:tcPr>
          <w:p w:rsidR="00EF4AC5" w:rsidRDefault="00EF4AC5" w:rsidP="00864F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2890" w:type="dxa"/>
            <w:vMerge/>
          </w:tcPr>
          <w:p w:rsidR="00EF4AC5" w:rsidRDefault="00EF4AC5" w:rsidP="00864F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AC5" w:rsidTr="00864F82">
        <w:trPr>
          <w:trHeight w:val="269"/>
        </w:trPr>
        <w:tc>
          <w:tcPr>
            <w:tcW w:w="4794" w:type="dxa"/>
          </w:tcPr>
          <w:p w:rsidR="00EF4AC5" w:rsidRDefault="00EF4AC5" w:rsidP="00864F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Кубок России по футболу</w:t>
            </w:r>
          </w:p>
        </w:tc>
        <w:tc>
          <w:tcPr>
            <w:tcW w:w="1671" w:type="dxa"/>
          </w:tcPr>
          <w:p w:rsidR="00EF4AC5" w:rsidRDefault="00EF4AC5" w:rsidP="00864F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2890" w:type="dxa"/>
            <w:vMerge/>
          </w:tcPr>
          <w:p w:rsidR="00EF4AC5" w:rsidRDefault="00EF4AC5" w:rsidP="00864F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AC5" w:rsidTr="00864F82">
        <w:tc>
          <w:tcPr>
            <w:tcW w:w="4794" w:type="dxa"/>
          </w:tcPr>
          <w:p w:rsidR="00EF4AC5" w:rsidRDefault="00EF4AC5" w:rsidP="00864F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МОА «Черноземье» (финальные соревнования, регион)</w:t>
            </w:r>
          </w:p>
        </w:tc>
        <w:tc>
          <w:tcPr>
            <w:tcW w:w="1671" w:type="dxa"/>
          </w:tcPr>
          <w:p w:rsidR="00EF4AC5" w:rsidRDefault="00EF4AC5" w:rsidP="00864F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2890" w:type="dxa"/>
            <w:vMerge w:val="restart"/>
            <w:vAlign w:val="center"/>
          </w:tcPr>
          <w:p w:rsidR="00EF4AC5" w:rsidRDefault="00EF4AC5" w:rsidP="00864F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50%</w:t>
            </w:r>
          </w:p>
        </w:tc>
      </w:tr>
      <w:tr w:rsidR="00EF4AC5" w:rsidTr="00864F82">
        <w:tc>
          <w:tcPr>
            <w:tcW w:w="4794" w:type="dxa"/>
          </w:tcPr>
          <w:p w:rsidR="00EF4AC5" w:rsidRDefault="00EF4AC5" w:rsidP="00864F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Кубок МОА «Черноземье» (финальные соревнования, регион)</w:t>
            </w:r>
          </w:p>
        </w:tc>
        <w:tc>
          <w:tcPr>
            <w:tcW w:w="1671" w:type="dxa"/>
          </w:tcPr>
          <w:p w:rsidR="00EF4AC5" w:rsidRDefault="00EF4AC5" w:rsidP="00864F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2890" w:type="dxa"/>
            <w:vMerge/>
            <w:vAlign w:val="center"/>
          </w:tcPr>
          <w:p w:rsidR="00EF4AC5" w:rsidRDefault="00EF4AC5" w:rsidP="00864F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AC5" w:rsidTr="00864F82">
        <w:tc>
          <w:tcPr>
            <w:tcW w:w="4794" w:type="dxa"/>
          </w:tcPr>
          <w:p w:rsidR="00EF4AC5" w:rsidRDefault="00EF4AC5" w:rsidP="00864F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МОА «Черноземье» (зональные соревнования, регион)</w:t>
            </w:r>
          </w:p>
        </w:tc>
        <w:tc>
          <w:tcPr>
            <w:tcW w:w="1671" w:type="dxa"/>
          </w:tcPr>
          <w:p w:rsidR="00EF4AC5" w:rsidRDefault="00EF4AC5" w:rsidP="00864F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2890" w:type="dxa"/>
            <w:vMerge w:val="restart"/>
            <w:vAlign w:val="center"/>
          </w:tcPr>
          <w:p w:rsidR="00EF4AC5" w:rsidRDefault="00EF4AC5" w:rsidP="00864F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</w:tr>
      <w:tr w:rsidR="00EF4AC5" w:rsidTr="00864F82">
        <w:tc>
          <w:tcPr>
            <w:tcW w:w="4794" w:type="dxa"/>
          </w:tcPr>
          <w:p w:rsidR="00EF4AC5" w:rsidRDefault="00EF4AC5" w:rsidP="00864F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Кубок МОА «Черноземье» (зональные соревнования, регион)</w:t>
            </w:r>
          </w:p>
        </w:tc>
        <w:tc>
          <w:tcPr>
            <w:tcW w:w="1671" w:type="dxa"/>
          </w:tcPr>
          <w:p w:rsidR="00EF4AC5" w:rsidRDefault="00EF4AC5" w:rsidP="00864F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2890" w:type="dxa"/>
            <w:vMerge/>
          </w:tcPr>
          <w:p w:rsidR="00EF4AC5" w:rsidRDefault="00EF4AC5" w:rsidP="00864F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AC5" w:rsidTr="00864F82">
        <w:tc>
          <w:tcPr>
            <w:tcW w:w="4794" w:type="dxa"/>
          </w:tcPr>
          <w:p w:rsidR="00EF4AC5" w:rsidRDefault="00EF4AC5" w:rsidP="00864F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Орловской области (при участии не менее 12 команд)</w:t>
            </w:r>
          </w:p>
        </w:tc>
        <w:tc>
          <w:tcPr>
            <w:tcW w:w="1671" w:type="dxa"/>
          </w:tcPr>
          <w:p w:rsidR="00EF4AC5" w:rsidRDefault="00EF4AC5" w:rsidP="00864F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2890" w:type="dxa"/>
            <w:vMerge w:val="restart"/>
            <w:vAlign w:val="center"/>
          </w:tcPr>
          <w:p w:rsidR="00EF4AC5" w:rsidRDefault="00EF4AC5" w:rsidP="00864F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25%</w:t>
            </w:r>
          </w:p>
        </w:tc>
      </w:tr>
      <w:tr w:rsidR="00EF4AC5" w:rsidTr="00864F82">
        <w:tc>
          <w:tcPr>
            <w:tcW w:w="4794" w:type="dxa"/>
          </w:tcPr>
          <w:p w:rsidR="00EF4AC5" w:rsidRDefault="00EF4AC5" w:rsidP="00864F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города Орла (при участии не менее 12 команд)</w:t>
            </w:r>
          </w:p>
        </w:tc>
        <w:tc>
          <w:tcPr>
            <w:tcW w:w="1671" w:type="dxa"/>
          </w:tcPr>
          <w:p w:rsidR="00EF4AC5" w:rsidRDefault="00EF4AC5" w:rsidP="00864F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2890" w:type="dxa"/>
            <w:vMerge/>
          </w:tcPr>
          <w:p w:rsidR="00EF4AC5" w:rsidRDefault="00EF4AC5" w:rsidP="00864F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AC5" w:rsidTr="00864F82">
        <w:tc>
          <w:tcPr>
            <w:tcW w:w="4794" w:type="dxa"/>
          </w:tcPr>
          <w:p w:rsidR="00EF4AC5" w:rsidRDefault="00EF4AC5" w:rsidP="00864F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официальные всероссийские спортивные соревнования, чемпионаты и первенства субъекта и федеральных округов</w:t>
            </w:r>
          </w:p>
        </w:tc>
        <w:tc>
          <w:tcPr>
            <w:tcW w:w="1671" w:type="dxa"/>
          </w:tcPr>
          <w:p w:rsidR="00EF4AC5" w:rsidRDefault="00EF4AC5" w:rsidP="00864F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1-6</w:t>
            </w:r>
          </w:p>
        </w:tc>
        <w:tc>
          <w:tcPr>
            <w:tcW w:w="2890" w:type="dxa"/>
          </w:tcPr>
          <w:p w:rsidR="00EF4AC5" w:rsidRDefault="00EF4AC5" w:rsidP="00864F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50%</w:t>
            </w:r>
          </w:p>
        </w:tc>
      </w:tr>
      <w:tr w:rsidR="00EF4AC5" w:rsidTr="00864F82">
        <w:tc>
          <w:tcPr>
            <w:tcW w:w="4794" w:type="dxa"/>
          </w:tcPr>
          <w:p w:rsidR="00EF4AC5" w:rsidRDefault="00EF4AC5" w:rsidP="00864F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Зачисление воспитанников в государственное училище олимпийского резерва, </w:t>
            </w:r>
          </w:p>
        </w:tc>
        <w:tc>
          <w:tcPr>
            <w:tcW w:w="1671" w:type="dxa"/>
          </w:tcPr>
          <w:p w:rsidR="00EF4AC5" w:rsidRDefault="00EF4AC5" w:rsidP="00864F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</w:tcPr>
          <w:p w:rsidR="00EF4AC5" w:rsidRDefault="00EF4AC5" w:rsidP="00864F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50%</w:t>
            </w:r>
          </w:p>
        </w:tc>
      </w:tr>
    </w:tbl>
    <w:p w:rsidR="00EF4AC5" w:rsidRDefault="00EF4AC5" w:rsidP="00EF4AC5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EF4AC5" w:rsidRDefault="00EF4AC5" w:rsidP="00EF4AC5">
      <w:pPr>
        <w:pStyle w:val="a3"/>
        <w:ind w:left="1713"/>
        <w:jc w:val="both"/>
        <w:rPr>
          <w:rFonts w:ascii="Times New Roman" w:hAnsi="Times New Roman" w:cs="Times New Roman"/>
          <w:sz w:val="24"/>
          <w:szCs w:val="24"/>
        </w:rPr>
      </w:pPr>
    </w:p>
    <w:p w:rsidR="00EF4AC5" w:rsidRDefault="00EF4AC5" w:rsidP="00EF4AC5">
      <w:pPr>
        <w:pStyle w:val="a3"/>
        <w:numPr>
          <w:ilvl w:val="1"/>
          <w:numId w:val="3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Учреждении, передавшем по Договору (между учреждениями) спортсмена для повышения спортивного мастерства в училище олимпийского резерва, команды мастеров по игровым видам спорта, иные учреждения высшего спортивного мастерства, за тренером-преподавателем сохраняется норматив оплаты труда за спортивный результат в течение 2-х лет.</w:t>
      </w:r>
    </w:p>
    <w:p w:rsidR="00EF4AC5" w:rsidRDefault="00EF4AC5" w:rsidP="00EF4AC5">
      <w:pPr>
        <w:pStyle w:val="a3"/>
        <w:numPr>
          <w:ilvl w:val="1"/>
          <w:numId w:val="3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 оплаты труда тренера-преподавателя за подготовку спортсменов высокого класса устанавливается по наивысшему нормативу на основании протоколов (выписки из протоколов) соревнований и действует с момента показанных результатов в течение 1 календарного года, а по международным соревнованиям – до проведения следующих международных соревнований указанного уровня (за исключением случаев их проведения в этом же календарном году, в котором показан спортивный результат)</w:t>
      </w:r>
    </w:p>
    <w:p w:rsidR="00EF4AC5" w:rsidRDefault="00EF4AC5" w:rsidP="00EF4AC5">
      <w:pPr>
        <w:pStyle w:val="a3"/>
        <w:ind w:left="993" w:firstLine="6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 период действия установленного размера норматива оплаты труда тренера-преподавателя спортсмен (команда) улучшил спортивный результат, размер норматива оплаты соответственно увеличивается и устанавливается новое исчисление срока его действия.</w:t>
      </w:r>
    </w:p>
    <w:p w:rsidR="00EF4AC5" w:rsidRDefault="00EF4AC5" w:rsidP="00EF4AC5">
      <w:pPr>
        <w:pStyle w:val="a3"/>
        <w:ind w:left="993" w:firstLine="6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Повышенный норматив оплаты труда тренеру-преподавателю устанавливается при условии его работы со спортсменом (командой) не менее 1 года.</w:t>
      </w:r>
    </w:p>
    <w:p w:rsidR="00EF4AC5" w:rsidRDefault="00EF4AC5" w:rsidP="00EF4AC5">
      <w:pPr>
        <w:pStyle w:val="a3"/>
        <w:numPr>
          <w:ilvl w:val="1"/>
          <w:numId w:val="3"/>
        </w:numPr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международных спортивных соревнований учитываются только результаты спортсменов, включенных в списки кандидатов в спортивные сборные команды Российской Федерации, а для всероссийских спортивных соревнований – включенных в спортивные сборные команды субъектов Российской Федерации.</w:t>
      </w:r>
    </w:p>
    <w:p w:rsidR="00EF4AC5" w:rsidRDefault="00EF4AC5" w:rsidP="00EF4AC5">
      <w:pPr>
        <w:pStyle w:val="a3"/>
        <w:numPr>
          <w:ilvl w:val="1"/>
          <w:numId w:val="3"/>
        </w:numPr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Премирование работников Учреждения производится в целях повышения материальной заинтересованности в достижении высоких результатов в работе и высокого качества труда.</w:t>
      </w:r>
    </w:p>
    <w:p w:rsidR="00EF4AC5" w:rsidRDefault="00EF4AC5" w:rsidP="00EF4AC5">
      <w:pPr>
        <w:pStyle w:val="a3"/>
        <w:numPr>
          <w:ilvl w:val="1"/>
          <w:numId w:val="3"/>
        </w:numPr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Премирование работников Учреждения осуществляется с учетом следующих показателей:</w:t>
      </w:r>
    </w:p>
    <w:p w:rsidR="00EF4AC5" w:rsidRDefault="00EF4AC5" w:rsidP="00EF4AC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высокий уровень  организации и контроля учебно-воспитательного процесса в Учреждении;</w:t>
      </w:r>
    </w:p>
    <w:p w:rsidR="00EF4AC5" w:rsidRDefault="00EF4AC5" w:rsidP="00EF4AC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аккредитации, лицензирования Учреждения;</w:t>
      </w:r>
    </w:p>
    <w:p w:rsidR="00EF4AC5" w:rsidRDefault="00EF4AC5" w:rsidP="00EF4AC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результативность участия Учреждения в муниципальных, областных, региональных и всероссийских мероприятиях (в том числе спортивных);</w:t>
      </w:r>
    </w:p>
    <w:p w:rsidR="00EF4AC5" w:rsidRDefault="00EF4AC5" w:rsidP="00EF4AC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качественная организация работы общественных органов, участвующих в управлении Учреждением (педагогический совет, тренерский совет, методическое объединение и др.);</w:t>
      </w:r>
    </w:p>
    <w:p w:rsidR="00EF4AC5" w:rsidRDefault="00EF4AC5" w:rsidP="00EF4AC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материально-технической базы Учреждения;</w:t>
      </w:r>
    </w:p>
    <w:p w:rsidR="00EF4AC5" w:rsidRDefault="00EF4AC5" w:rsidP="00EF4AC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готовности Учреждения к новому учебному году;</w:t>
      </w:r>
    </w:p>
    <w:p w:rsidR="00EF4AC5" w:rsidRDefault="00EF4AC5" w:rsidP="00EF4AC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конкретные успехи и достижения в различных областях деятельности Учреждения;</w:t>
      </w:r>
    </w:p>
    <w:p w:rsidR="00EF4AC5" w:rsidRDefault="00EF4AC5" w:rsidP="00EF4AC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программы развития Учреждения.</w:t>
      </w:r>
    </w:p>
    <w:p w:rsidR="00EF4AC5" w:rsidRDefault="00EF4AC5" w:rsidP="00EF4AC5">
      <w:pPr>
        <w:pStyle w:val="a3"/>
        <w:numPr>
          <w:ilvl w:val="1"/>
          <w:numId w:val="3"/>
        </w:numPr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иным выплатам стимулирующего характера относятся:</w:t>
      </w:r>
    </w:p>
    <w:p w:rsidR="00EF4AC5" w:rsidRDefault="00EF4AC5" w:rsidP="00EF4AC5">
      <w:pPr>
        <w:pStyle w:val="a3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выплаты в связи с юбилейными и праздничными датами;</w:t>
      </w:r>
    </w:p>
    <w:p w:rsidR="00EF4AC5" w:rsidRDefault="00EF4AC5" w:rsidP="00EF4AC5">
      <w:pPr>
        <w:pStyle w:val="a3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другие выплаты, предусмотренные Коллективным договором, настоящим Положением.</w:t>
      </w:r>
    </w:p>
    <w:p w:rsidR="00EF4AC5" w:rsidRDefault="00EF4AC5" w:rsidP="00EF4AC5">
      <w:pPr>
        <w:pStyle w:val="a3"/>
        <w:numPr>
          <w:ilvl w:val="1"/>
          <w:numId w:val="3"/>
        </w:numPr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Конкретные размеры премий и поощрительных выплат определяются:</w:t>
      </w:r>
    </w:p>
    <w:p w:rsidR="00EF4AC5" w:rsidRDefault="00EF4AC5" w:rsidP="00EF4AC5">
      <w:pPr>
        <w:pStyle w:val="a3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работникам Учреждения, включая заместителей руководителя, - приказом руководителя Учреждения согласно решению комиссии по распределению стимулирующей части фонда оплаты труда  в пределах бюджетных ассигнований на оплату труда работников Учреждения, а также средств от приносящей доход деятельности, направленных Учреждением на оплату труда;</w:t>
      </w:r>
    </w:p>
    <w:p w:rsidR="00EF4AC5" w:rsidRDefault="00EF4AC5" w:rsidP="00EF4AC5">
      <w:pPr>
        <w:pStyle w:val="a3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руководителю Учреждения – в соответствии с решением Учредителя, в устанавливаемом им порядке, в пределах фонда оплаты труда Учреждения.</w:t>
      </w:r>
    </w:p>
    <w:p w:rsidR="00EF4AC5" w:rsidRDefault="00EF4AC5" w:rsidP="00EF4AC5">
      <w:pPr>
        <w:pStyle w:val="a3"/>
        <w:numPr>
          <w:ilvl w:val="1"/>
          <w:numId w:val="3"/>
        </w:numPr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Премирование работника не производится при  наличии у него дисциплинарного взыскания.</w:t>
      </w:r>
    </w:p>
    <w:p w:rsidR="00EF4AC5" w:rsidRDefault="00EF4AC5" w:rsidP="00EF4AC5">
      <w:pPr>
        <w:pStyle w:val="a3"/>
        <w:numPr>
          <w:ilvl w:val="1"/>
          <w:numId w:val="3"/>
        </w:numPr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Выплата премий и поощрительных выплат осуществляется в аванс следующего за расчетным периодом месяца.</w:t>
      </w:r>
    </w:p>
    <w:p w:rsidR="00EF4AC5" w:rsidRDefault="00EF4AC5" w:rsidP="00EF4AC5">
      <w:pPr>
        <w:pStyle w:val="a3"/>
        <w:numPr>
          <w:ilvl w:val="1"/>
          <w:numId w:val="3"/>
        </w:numPr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по распределению стимулирующей части фонда оплаты формируется приказом директора Учреждения в составе:</w:t>
      </w:r>
    </w:p>
    <w:p w:rsidR="00EF4AC5" w:rsidRDefault="00EF4AC5" w:rsidP="00EF4AC5">
      <w:pPr>
        <w:pStyle w:val="a3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 – директор Учреждения;</w:t>
      </w:r>
    </w:p>
    <w:p w:rsidR="00EF4AC5" w:rsidRDefault="00EF4AC5" w:rsidP="00EF4AC5">
      <w:pPr>
        <w:pStyle w:val="a3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 – заместитель директора по АХР, представители работников Учреждения (2 человека).</w:t>
      </w:r>
    </w:p>
    <w:p w:rsidR="00EF4AC5" w:rsidRDefault="00EF4AC5" w:rsidP="00EF4AC5">
      <w:pPr>
        <w:pStyle w:val="a3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EF4AC5" w:rsidRDefault="00EF4AC5" w:rsidP="00EF4AC5">
      <w:pPr>
        <w:pStyle w:val="a3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EF4AC5" w:rsidRDefault="00EF4AC5" w:rsidP="00EF4AC5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Материальная помощь.</w:t>
      </w:r>
    </w:p>
    <w:p w:rsidR="00EF4AC5" w:rsidRPr="00D748E6" w:rsidRDefault="00EF4AC5" w:rsidP="00EF4AC5">
      <w:pPr>
        <w:pStyle w:val="a3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EF4AC5" w:rsidRDefault="00EF4AC5" w:rsidP="00EF4AC5">
      <w:pPr>
        <w:pStyle w:val="a3"/>
        <w:numPr>
          <w:ilvl w:val="1"/>
          <w:numId w:val="3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Материальная помощь на основании заявления работника устанавливается директором Учреждения с учетом мнения выборного профсоюзного или иного представительного органа работников Учреждения. </w:t>
      </w:r>
    </w:p>
    <w:p w:rsidR="00EF4AC5" w:rsidRDefault="00EF4AC5" w:rsidP="00EF4AC5">
      <w:pPr>
        <w:pStyle w:val="a3"/>
        <w:numPr>
          <w:ilvl w:val="1"/>
          <w:numId w:val="3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Конкретный размер материальной помощи определяется ежемесячно на заседании комиссии по распределению стимулирующей части фонда оплаты труда работников Учреждения и не может превышать трех должностных окладов работника.</w:t>
      </w:r>
    </w:p>
    <w:p w:rsidR="00EF4AC5" w:rsidRDefault="00EF4AC5" w:rsidP="00EF4AC5">
      <w:pPr>
        <w:pStyle w:val="a3"/>
        <w:numPr>
          <w:ilvl w:val="1"/>
          <w:numId w:val="3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Материальная помощь оказывается в следующих случаях:</w:t>
      </w:r>
    </w:p>
    <w:p w:rsidR="00EF4AC5" w:rsidRDefault="00EF4AC5" w:rsidP="00EF4AC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тяжелое материальное положение работника;</w:t>
      </w:r>
    </w:p>
    <w:p w:rsidR="00EF4AC5" w:rsidRDefault="00EF4AC5" w:rsidP="00EF4AC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лечение (свое или близких родственников);</w:t>
      </w:r>
    </w:p>
    <w:p w:rsidR="00EF4AC5" w:rsidRDefault="00EF4AC5" w:rsidP="00EF4AC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свадьба своя и детей;</w:t>
      </w:r>
    </w:p>
    <w:p w:rsidR="00EF4AC5" w:rsidRDefault="00EF4AC5" w:rsidP="00EF4AC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окончание школы детьми работников Учреждения (9-х и 11-х классов)</w:t>
      </w:r>
    </w:p>
    <w:p w:rsidR="00EF4AC5" w:rsidRDefault="00EF4AC5" w:rsidP="00EF4AC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смерть близких родственников;</w:t>
      </w:r>
    </w:p>
    <w:p w:rsidR="00EF4AC5" w:rsidRDefault="00EF4AC5" w:rsidP="00EF4AC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рождение детей у работников Учреждения;</w:t>
      </w:r>
    </w:p>
    <w:p w:rsidR="00EF4AC5" w:rsidRDefault="00EF4AC5" w:rsidP="00EF4AC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юбилейной дате со дня рождения (50, 55, 60, 65, 70 лет и т.д.); </w:t>
      </w:r>
    </w:p>
    <w:p w:rsidR="00EF4AC5" w:rsidRDefault="00EF4AC5" w:rsidP="00EF4AC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уходом на пенсию;</w:t>
      </w:r>
    </w:p>
    <w:p w:rsidR="00EF4AC5" w:rsidRDefault="00EF4AC5" w:rsidP="00EF4AC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отпуску.</w:t>
      </w:r>
    </w:p>
    <w:p w:rsidR="00EF4AC5" w:rsidRDefault="00EF4AC5" w:rsidP="00EF4AC5">
      <w:pPr>
        <w:pStyle w:val="a3"/>
        <w:numPr>
          <w:ilvl w:val="1"/>
          <w:numId w:val="3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Материальная помощь директору предусматривается к отпуску в размере оклада по согласованию с Управлением образования администрации г.Орла.</w:t>
      </w:r>
    </w:p>
    <w:p w:rsidR="00EF4AC5" w:rsidRPr="00774DF3" w:rsidRDefault="00EF4AC5" w:rsidP="00EF4AC5">
      <w:pPr>
        <w:pStyle w:val="a3"/>
        <w:numPr>
          <w:ilvl w:val="1"/>
          <w:numId w:val="3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Допускаются единовременные выплаты в случаях, не предусмотренных Положением, при учете реальной ситуации и наличии средств фонда.</w:t>
      </w:r>
    </w:p>
    <w:p w:rsidR="00EF4AC5" w:rsidRDefault="00EF4AC5">
      <w:pPr>
        <w:rPr>
          <w:rFonts w:ascii="Times New Roman" w:hAnsi="Times New Roman" w:cs="Times New Roman"/>
          <w:sz w:val="24"/>
          <w:szCs w:val="24"/>
        </w:rPr>
      </w:pPr>
    </w:p>
    <w:p w:rsidR="00EF4AC5" w:rsidRDefault="00EF4A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F4AC5" w:rsidRPr="00AE6878" w:rsidRDefault="00EF4AC5" w:rsidP="00EF4AC5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E6878">
        <w:rPr>
          <w:rFonts w:ascii="Times New Roman" w:hAnsi="Times New Roman" w:cs="Times New Roman"/>
          <w:b/>
          <w:sz w:val="24"/>
          <w:szCs w:val="24"/>
        </w:rPr>
        <w:t>Приложение №</w:t>
      </w:r>
      <w:r>
        <w:rPr>
          <w:rFonts w:ascii="Times New Roman" w:hAnsi="Times New Roman" w:cs="Times New Roman"/>
          <w:b/>
          <w:sz w:val="24"/>
          <w:szCs w:val="24"/>
        </w:rPr>
        <w:t xml:space="preserve"> 8</w:t>
      </w:r>
    </w:p>
    <w:p w:rsidR="00EF4AC5" w:rsidRPr="00792150" w:rsidRDefault="00EF4AC5" w:rsidP="00EF4AC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92150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92150">
        <w:rPr>
          <w:rFonts w:ascii="Times New Roman" w:hAnsi="Times New Roman" w:cs="Times New Roman"/>
          <w:sz w:val="24"/>
          <w:szCs w:val="24"/>
        </w:rPr>
        <w:t xml:space="preserve">оложению </w:t>
      </w:r>
    </w:p>
    <w:p w:rsidR="00EF4AC5" w:rsidRPr="00792150" w:rsidRDefault="00EF4AC5" w:rsidP="00EF4AC5">
      <w:pPr>
        <w:autoSpaceDE w:val="0"/>
        <w:autoSpaceDN w:val="0"/>
        <w:adjustRightInd w:val="0"/>
        <w:ind w:left="5954"/>
        <w:jc w:val="right"/>
        <w:rPr>
          <w:rFonts w:ascii="Times New Roman" w:hAnsi="Times New Roman" w:cs="Times New Roman"/>
          <w:sz w:val="24"/>
          <w:szCs w:val="24"/>
        </w:rPr>
      </w:pPr>
      <w:r w:rsidRPr="00792150">
        <w:rPr>
          <w:rFonts w:ascii="Times New Roman" w:hAnsi="Times New Roman" w:cs="Times New Roman"/>
          <w:sz w:val="24"/>
          <w:szCs w:val="24"/>
        </w:rPr>
        <w:t xml:space="preserve">об оплате труда работников </w:t>
      </w:r>
      <w:r>
        <w:rPr>
          <w:rFonts w:ascii="Times New Roman" w:hAnsi="Times New Roman" w:cs="Times New Roman"/>
          <w:sz w:val="24"/>
          <w:szCs w:val="24"/>
        </w:rPr>
        <w:t>Муниципального бюджетного образовательного учреждения дополнительного образования детей «Детско-юношеская спортивная школа №3»</w:t>
      </w:r>
    </w:p>
    <w:p w:rsidR="00EF4AC5" w:rsidRDefault="00EF4AC5" w:rsidP="00EF4A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4AC5" w:rsidRDefault="00EF4AC5" w:rsidP="00EF4A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EF4AC5" w:rsidRDefault="00EF4AC5" w:rsidP="00EF4A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формирования фонда оплаты труда </w:t>
      </w:r>
      <w:r w:rsidRPr="00685DD2">
        <w:rPr>
          <w:rFonts w:ascii="Times New Roman" w:hAnsi="Times New Roman" w:cs="Times New Roman"/>
          <w:b/>
          <w:sz w:val="24"/>
          <w:szCs w:val="24"/>
        </w:rPr>
        <w:t xml:space="preserve"> работников</w:t>
      </w:r>
    </w:p>
    <w:p w:rsidR="00EF4AC5" w:rsidRDefault="00EF4AC5" w:rsidP="00EF4A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DD2">
        <w:rPr>
          <w:rFonts w:ascii="Times New Roman" w:hAnsi="Times New Roman" w:cs="Times New Roman"/>
          <w:b/>
          <w:sz w:val="24"/>
          <w:szCs w:val="24"/>
        </w:rPr>
        <w:t xml:space="preserve"> Муниципального бюджетного образовательного учреждения дополнительного образования детей «Детско-юношеская спортивная школа №3»</w:t>
      </w:r>
    </w:p>
    <w:p w:rsidR="00EF4AC5" w:rsidRDefault="00EF4AC5" w:rsidP="00EF4A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4AC5" w:rsidRDefault="00EF4AC5" w:rsidP="00EF4AC5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Фонд оплаты труда работников Муниципального бюджетного образовательного учреждения дополнительного образования детей «Детско-юношеская спортивная школа № 3» (далее по тексту – Учреждение) формируется: </w:t>
      </w:r>
    </w:p>
    <w:p w:rsidR="00EF4AC5" w:rsidRDefault="00EF4AC5" w:rsidP="00EF4AC5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средств на оплату ставок (окладов) заработной платы работникам, которые определяются на предстоящий финансовый год (из расчета на 12 месяцев), исходя из штатного расписания и тарификационных списков Учреждения по соответствию на 1 сентября соответствующего учебного года;</w:t>
      </w:r>
    </w:p>
    <w:p w:rsidR="00EF4AC5" w:rsidRDefault="00EF4AC5" w:rsidP="00EF4AC5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 на выплаты компенсационного характера в размере 5% средств, предусмотренных на оплату ставок (окладов) заработной платы;</w:t>
      </w:r>
    </w:p>
    <w:p w:rsidR="00EF4AC5" w:rsidRDefault="00EF4AC5" w:rsidP="00EF4AC5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 оплаты труда на выплаты стимулирующего характера, которые определяются в размере не менее 25% средств, предусмотренных на оплату ставок (окладов) заработной платы.</w:t>
      </w:r>
    </w:p>
    <w:p w:rsidR="00EF4AC5" w:rsidRDefault="00EF4AC5" w:rsidP="00EF4AC5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премирование руководителя Учреждения главным распорядителем бюджетных средств централизуется 1% от общего объема средств на оплату труда. Порядок расходования устанавливается учредителем.</w:t>
      </w:r>
    </w:p>
    <w:p w:rsidR="00EF4AC5" w:rsidRDefault="00EF4AC5" w:rsidP="00EF4AC5">
      <w:pPr>
        <w:pStyle w:val="a3"/>
        <w:spacing w:after="0"/>
        <w:ind w:left="927"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Централизованные бюджетные ассигнования на премирование руководителя Учреждения аккумулируются в средствах бюджета на оплату труда Учреждения без права расходования и распределяются Учредителем до конца финансового года.</w:t>
      </w:r>
    </w:p>
    <w:p w:rsidR="00EF4AC5" w:rsidRPr="00E65C5E" w:rsidRDefault="00EF4AC5" w:rsidP="00EF4AC5">
      <w:pPr>
        <w:pStyle w:val="a3"/>
        <w:spacing w:after="0"/>
        <w:ind w:left="927"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экономии средств фонда заработной платы работников Учреждения  остаток по итогам 9 месяцев и года может быть использован на материальное поощрение и премирование работников Учреждения.</w:t>
      </w:r>
    </w:p>
    <w:p w:rsidR="00EF4AC5" w:rsidRDefault="00EF4AC5" w:rsidP="00EF4AC5">
      <w:pPr>
        <w:pStyle w:val="a3"/>
        <w:spacing w:after="0"/>
        <w:ind w:left="927"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Неиспользованные средства премиального фонда руководителя Учреждений могут быть перераспределены и направлены на выплаты стимулирующего характера работника Учреждения.</w:t>
      </w:r>
    </w:p>
    <w:p w:rsidR="00EF4AC5" w:rsidRPr="00E65C5E" w:rsidRDefault="00EF4AC5" w:rsidP="00EF4AC5">
      <w:pPr>
        <w:rPr>
          <w:rFonts w:ascii="Times New Roman" w:hAnsi="Times New Roman" w:cs="Times New Roman"/>
        </w:rPr>
      </w:pPr>
    </w:p>
    <w:p w:rsidR="00EF4AC5" w:rsidRDefault="00EF4A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F4AC5" w:rsidRDefault="00EF4A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-466725</wp:posOffset>
            </wp:positionV>
            <wp:extent cx="7560945" cy="10433050"/>
            <wp:effectExtent l="0" t="0" r="1905" b="6350"/>
            <wp:wrapThrough wrapText="bothSides">
              <wp:wrapPolygon edited="0">
                <wp:start x="0" y="0"/>
                <wp:lineTo x="0" y="21574"/>
                <wp:lineTo x="21551" y="21574"/>
                <wp:lineTo x="21551" y="0"/>
                <wp:lineTo x="0" y="0"/>
              </wp:wrapPolygon>
            </wp:wrapThrough>
            <wp:docPr id="2" name="Рисунок 2" descr="D:\Оплата труда\сканер посл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Оплата труда\сканер посл лист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945" cy="1043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F4AC5" w:rsidSect="006329BE">
      <w:pgSz w:w="11906" w:h="16838"/>
      <w:pgMar w:top="1134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264EE"/>
    <w:multiLevelType w:val="multilevel"/>
    <w:tmpl w:val="580C5F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1800"/>
      </w:pPr>
      <w:rPr>
        <w:rFonts w:hint="default"/>
      </w:rPr>
    </w:lvl>
  </w:abstractNum>
  <w:abstractNum w:abstractNumId="1">
    <w:nsid w:val="47695364"/>
    <w:multiLevelType w:val="hybridMultilevel"/>
    <w:tmpl w:val="21869484"/>
    <w:lvl w:ilvl="0" w:tplc="91B65E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B9D1CB0"/>
    <w:multiLevelType w:val="hybridMultilevel"/>
    <w:tmpl w:val="CC5214B2"/>
    <w:lvl w:ilvl="0" w:tplc="7F5EA726">
      <w:start w:val="1"/>
      <w:numFmt w:val="decimal"/>
      <w:lvlText w:val="%1)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>
    <w:nsid w:val="503D06AE"/>
    <w:multiLevelType w:val="hybridMultilevel"/>
    <w:tmpl w:val="85A81626"/>
    <w:lvl w:ilvl="0" w:tplc="66621B3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50A87E2F"/>
    <w:multiLevelType w:val="hybridMultilevel"/>
    <w:tmpl w:val="DBDAD0E0"/>
    <w:lvl w:ilvl="0" w:tplc="4EE2A2A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A575B00"/>
    <w:multiLevelType w:val="hybridMultilevel"/>
    <w:tmpl w:val="7D42D4F6"/>
    <w:lvl w:ilvl="0" w:tplc="430C9B46">
      <w:start w:val="1"/>
      <w:numFmt w:val="decimal"/>
      <w:lvlText w:val="%1)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>
    <w:nsid w:val="6C0E1976"/>
    <w:multiLevelType w:val="hybridMultilevel"/>
    <w:tmpl w:val="F600F8AC"/>
    <w:lvl w:ilvl="0" w:tplc="1C3EF686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6D9E0822"/>
    <w:multiLevelType w:val="hybridMultilevel"/>
    <w:tmpl w:val="4426E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81072B"/>
    <w:multiLevelType w:val="hybridMultilevel"/>
    <w:tmpl w:val="4C780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439"/>
    <w:rsid w:val="006329BE"/>
    <w:rsid w:val="00A40439"/>
    <w:rsid w:val="00C45ACD"/>
    <w:rsid w:val="00E851F5"/>
    <w:rsid w:val="00EF4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9B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29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2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29B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F4A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F4A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F4A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EF4AC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9B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29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2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29B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F4A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F4A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F4A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EF4AC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27;n=15563;fld=134;dst=100263" TargetMode="External"/><Relationship Id="rId13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RLAW127;n=15563;fld=134;dst=100263" TargetMode="External"/><Relationship Id="rId12" Type="http://schemas.openxmlformats.org/officeDocument/2006/relationships/hyperlink" Target="consultantplus://offline/main?base=RLAW220;n=28784;fld=134;dst=10040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main?base=RLAW127;n=15563;fld=134;dst=10032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RLAW127;n=15563;fld=134;dst=100323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127;n=15563;fld=134;dst=10031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7443</Words>
  <Characters>42430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DUSH-3</dc:creator>
  <cp:lastModifiedBy>Admin-PC</cp:lastModifiedBy>
  <cp:revision>2</cp:revision>
  <dcterms:created xsi:type="dcterms:W3CDTF">2019-10-24T10:05:00Z</dcterms:created>
  <dcterms:modified xsi:type="dcterms:W3CDTF">2019-10-24T10:05:00Z</dcterms:modified>
</cp:coreProperties>
</file>